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D45" w:rsidRDefault="00B52D45" w:rsidP="005E1490">
      <w:pPr>
        <w:widowControl w:val="0"/>
        <w:shd w:val="clear" w:color="auto" w:fill="FFFFFF"/>
        <w:tabs>
          <w:tab w:val="left" w:pos="0"/>
        </w:tabs>
        <w:ind w:firstLine="567"/>
        <w:jc w:val="center"/>
        <w:rPr>
          <w:b/>
          <w:bCs/>
          <w:caps/>
        </w:rPr>
      </w:pPr>
      <w:r w:rsidRPr="00E51243">
        <w:rPr>
          <w:b/>
          <w:bCs/>
          <w:caps/>
        </w:rPr>
        <w:t>УСЛОВИя Обеспечени</w:t>
      </w:r>
      <w:r>
        <w:rPr>
          <w:b/>
          <w:bCs/>
          <w:caps/>
        </w:rPr>
        <w:t>я</w:t>
      </w:r>
      <w:r w:rsidRPr="00E51243">
        <w:rPr>
          <w:b/>
          <w:bCs/>
          <w:caps/>
        </w:rPr>
        <w:t xml:space="preserve"> исполнения обязательств</w:t>
      </w:r>
      <w:r w:rsidRPr="00E51243">
        <w:rPr>
          <w:rStyle w:val="a8"/>
          <w:b/>
          <w:bCs/>
          <w:caps/>
        </w:rPr>
        <w:footnoteReference w:id="1"/>
      </w:r>
    </w:p>
    <w:p w:rsidR="005E1490" w:rsidRPr="005E1490" w:rsidRDefault="005E1490" w:rsidP="005E1490">
      <w:pPr>
        <w:widowControl w:val="0"/>
        <w:shd w:val="clear" w:color="auto" w:fill="FFFFFF"/>
        <w:tabs>
          <w:tab w:val="left" w:pos="284"/>
          <w:tab w:val="left" w:pos="426"/>
        </w:tabs>
        <w:ind w:firstLine="567"/>
        <w:jc w:val="center"/>
        <w:rPr>
          <w:bCs/>
          <w:caps/>
        </w:rPr>
      </w:pPr>
      <w:r>
        <w:t>(Далее</w:t>
      </w:r>
      <w:r w:rsidRPr="00793648">
        <w:t xml:space="preserve"> </w:t>
      </w:r>
      <w:r w:rsidRPr="00C62A80">
        <w:t>– У</w:t>
      </w:r>
      <w:r>
        <w:t>словия</w:t>
      </w:r>
      <w:r w:rsidRPr="00793648">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Pr="00ED3E67">
        <w:rPr>
          <w:rFonts w:ascii="Times New Roman" w:hAnsi="Times New Roman" w:cs="Times New Roman"/>
          <w:b/>
          <w:sz w:val="24"/>
          <w:szCs w:val="24"/>
          <w:u w:val="single"/>
        </w:rPr>
        <w:t>включаются в договоры, заключаемые по результатам Спецторгов</w:t>
      </w:r>
      <w:r w:rsidRPr="00E51243">
        <w:rPr>
          <w:rFonts w:ascii="Times New Roman" w:hAnsi="Times New Roman" w:cs="Times New Roman"/>
          <w:b/>
          <w:sz w:val="24"/>
          <w:szCs w:val="24"/>
        </w:rPr>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p>
    <w:p w:rsidR="00B52D45" w:rsidRPr="00E55EC4" w:rsidRDefault="00B52D45" w:rsidP="005E1490">
      <w:pPr>
        <w:pStyle w:val="a4"/>
        <w:shd w:val="clear" w:color="auto" w:fill="FFFFFF"/>
        <w:tabs>
          <w:tab w:val="left" w:pos="284"/>
          <w:tab w:val="left" w:pos="426"/>
          <w:tab w:val="left" w:pos="993"/>
          <w:tab w:val="left" w:pos="5328"/>
        </w:tabs>
        <w:spacing w:line="300" w:lineRule="exact"/>
        <w:ind w:left="0"/>
        <w:rPr>
          <w:rFonts w:ascii="Times New Roman" w:hAnsi="Times New Roman" w:cs="Times New Roman"/>
          <w:sz w:val="24"/>
          <w:szCs w:val="24"/>
        </w:rPr>
      </w:pPr>
      <w:r w:rsidRPr="00E55EC4">
        <w:rPr>
          <w:rFonts w:ascii="Times New Roman" w:hAnsi="Times New Roman" w:cs="Times New Roman"/>
          <w:b/>
          <w:sz w:val="24"/>
          <w:szCs w:val="24"/>
        </w:rPr>
        <w:t>Спецторги</w:t>
      </w:r>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B52D45" w:rsidRPr="005E1490"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0" w:name="_Ref414630194"/>
      <w:bookmarkStart w:id="1" w:name="_Ref415319910"/>
      <w:r w:rsidRPr="005E1490">
        <w:rPr>
          <w:rFonts w:ascii="Times New Roman" w:hAnsi="Times New Roman" w:cs="Times New Roman"/>
          <w:i/>
          <w:sz w:val="24"/>
          <w:szCs w:val="24"/>
        </w:rPr>
        <w:t>Контрагент</w:t>
      </w:r>
      <w:r w:rsidRPr="005E1490">
        <w:rPr>
          <w:rStyle w:val="a8"/>
          <w:rFonts w:ascii="Times New Roman" w:hAnsi="Times New Roman" w:cs="Times New Roman"/>
          <w:sz w:val="24"/>
          <w:szCs w:val="24"/>
        </w:rPr>
        <w:footnoteReference w:id="2"/>
      </w:r>
      <w:r w:rsidRPr="005E1490">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5E1490">
        <w:rPr>
          <w:rStyle w:val="a8"/>
          <w:rFonts w:ascii="Times New Roman" w:hAnsi="Times New Roman" w:cs="Times New Roman"/>
          <w:sz w:val="24"/>
          <w:szCs w:val="24"/>
        </w:rPr>
        <w:footnoteReference w:id="3"/>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(включающее в себя возврат аванса</w:t>
      </w:r>
      <w:r w:rsidRPr="005E1490">
        <w:rPr>
          <w:rStyle w:val="a8"/>
          <w:rFonts w:ascii="Times New Roman" w:hAnsi="Times New Roman" w:cs="Times New Roman"/>
          <w:sz w:val="24"/>
          <w:szCs w:val="24"/>
        </w:rPr>
        <w:footnoteReference w:id="4"/>
      </w:r>
      <w:r w:rsidRPr="005E1490">
        <w:rPr>
          <w:rFonts w:ascii="Times New Roman" w:hAnsi="Times New Roman" w:cs="Times New Roman"/>
          <w:i/>
          <w:sz w:val="24"/>
          <w:szCs w:val="24"/>
        </w:rPr>
        <w:t>)</w:t>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и финансовое обеспечение гарантийных обязательств по Договору</w:t>
      </w:r>
      <w:bookmarkStart w:id="2" w:name="_Hlk130737118"/>
      <w:r w:rsidR="00F61EFE">
        <w:rPr>
          <w:rFonts w:ascii="Times New Roman" w:hAnsi="Times New Roman" w:cs="Times New Roman"/>
          <w:i/>
          <w:sz w:val="24"/>
          <w:szCs w:val="24"/>
        </w:rPr>
        <w:t xml:space="preserve"> </w:t>
      </w:r>
      <w:r w:rsidR="00F61EFE" w:rsidRPr="00476C4D">
        <w:rPr>
          <w:rFonts w:ascii="Times New Roman" w:hAnsi="Times New Roman" w:cs="Times New Roman"/>
          <w:i/>
          <w:sz w:val="24"/>
          <w:szCs w:val="24"/>
        </w:rPr>
        <w:t>(обеспечение исполнения обязательств в гарантийный период)</w:t>
      </w:r>
      <w:r w:rsidRPr="005E1490">
        <w:rPr>
          <w:rStyle w:val="a8"/>
          <w:rFonts w:ascii="Times New Roman" w:hAnsi="Times New Roman" w:cs="Times New Roman"/>
          <w:sz w:val="24"/>
          <w:szCs w:val="24"/>
        </w:rPr>
        <w:footnoteReference w:id="5"/>
      </w:r>
      <w:bookmarkEnd w:id="2"/>
      <w:r w:rsidRPr="005E1490">
        <w:rPr>
          <w:rFonts w:ascii="Times New Roman" w:hAnsi="Times New Roman" w:cs="Times New Roman"/>
          <w:sz w:val="24"/>
          <w:szCs w:val="24"/>
        </w:rPr>
        <w:t xml:space="preserve">. </w:t>
      </w:r>
      <w:bookmarkEnd w:id="0"/>
      <w:r w:rsidRPr="005E1490">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w:t>
      </w:r>
      <w:r w:rsidR="00F61EFE" w:rsidRPr="00C62A80">
        <w:rPr>
          <w:rFonts w:ascii="Times New Roman" w:hAnsi="Times New Roman" w:cs="Times New Roman"/>
          <w:sz w:val="24"/>
          <w:szCs w:val="24"/>
        </w:rPr>
        <w:t>При этом по согласованию с Заказчиком Контрагент вправе в любой момент в период исполнения Договора</w:t>
      </w:r>
      <w:r w:rsidR="00F61EFE">
        <w:rPr>
          <w:rFonts w:ascii="Times New Roman" w:hAnsi="Times New Roman" w:cs="Times New Roman"/>
          <w:sz w:val="24"/>
          <w:szCs w:val="24"/>
        </w:rPr>
        <w:t xml:space="preserve"> (включая гарантийный период)</w:t>
      </w:r>
      <w:r w:rsidR="00F61EFE" w:rsidRPr="00C62A80">
        <w:rPr>
          <w:rFonts w:ascii="Times New Roman" w:hAnsi="Times New Roman" w:cs="Times New Roman"/>
          <w:sz w:val="24"/>
          <w:szCs w:val="24"/>
        </w:rPr>
        <w:t>, при условии соблюдения установленного настоящим</w:t>
      </w:r>
      <w:r w:rsidR="00F61EFE">
        <w:rPr>
          <w:rFonts w:ascii="Times New Roman" w:hAnsi="Times New Roman" w:cs="Times New Roman"/>
          <w:sz w:val="24"/>
          <w:szCs w:val="24"/>
        </w:rPr>
        <w:t>и</w:t>
      </w:r>
      <w:r w:rsidR="00F61EFE" w:rsidRPr="00C62A80">
        <w:rPr>
          <w:rFonts w:ascii="Times New Roman" w:hAnsi="Times New Roman" w:cs="Times New Roman"/>
          <w:sz w:val="24"/>
          <w:szCs w:val="24"/>
        </w:rPr>
        <w:t xml:space="preserve"> </w:t>
      </w:r>
      <w:r w:rsidR="00F61EFE">
        <w:rPr>
          <w:rFonts w:ascii="Times New Roman" w:hAnsi="Times New Roman" w:cs="Times New Roman"/>
          <w:sz w:val="24"/>
          <w:szCs w:val="24"/>
        </w:rPr>
        <w:t>Условиями</w:t>
      </w:r>
      <w:r w:rsidR="00F61EFE" w:rsidRPr="00C62A80">
        <w:rPr>
          <w:rFonts w:ascii="Times New Roman" w:hAnsi="Times New Roman" w:cs="Times New Roman"/>
          <w:sz w:val="24"/>
          <w:szCs w:val="24"/>
        </w:rPr>
        <w:t xml:space="preserve"> порядка, направить письменное обращение Заказчику о замене основного способа финансового обеспечения на факультативный, предусмотренный настоящим</w:t>
      </w:r>
      <w:r w:rsidR="00F61EFE">
        <w:rPr>
          <w:rFonts w:ascii="Times New Roman" w:hAnsi="Times New Roman" w:cs="Times New Roman"/>
          <w:sz w:val="24"/>
          <w:szCs w:val="24"/>
        </w:rPr>
        <w:t xml:space="preserve">и Условиями. </w:t>
      </w:r>
      <w:r w:rsidRPr="005E1490">
        <w:rPr>
          <w:rFonts w:ascii="Times New Roman" w:hAnsi="Times New Roman" w:cs="Times New Roman"/>
          <w:sz w:val="24"/>
          <w:szCs w:val="24"/>
        </w:rPr>
        <w:t xml:space="preserve"> Все расходы, связанные с предоставлением такого обеспечения, несет Контрагент.</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w:t>
      </w:r>
      <w:r w:rsidR="00706E76" w:rsidRPr="00E55EC4">
        <w:rPr>
          <w:rFonts w:ascii="Times New Roman" w:hAnsi="Times New Roman" w:cs="Times New Roman"/>
          <w:sz w:val="24"/>
          <w:szCs w:val="24"/>
        </w:rPr>
        <w:t>настоящ</w:t>
      </w:r>
      <w:r w:rsidR="00706E76">
        <w:rPr>
          <w:rFonts w:ascii="Times New Roman" w:hAnsi="Times New Roman" w:cs="Times New Roman"/>
          <w:sz w:val="24"/>
          <w:szCs w:val="24"/>
        </w:rPr>
        <w:t>их</w:t>
      </w:r>
      <w:r w:rsidR="00706E76" w:rsidRPr="00E55EC4">
        <w:rPr>
          <w:rFonts w:ascii="Times New Roman" w:hAnsi="Times New Roman" w:cs="Times New Roman"/>
          <w:sz w:val="24"/>
          <w:szCs w:val="24"/>
        </w:rPr>
        <w:t xml:space="preserve"> </w:t>
      </w:r>
      <w:r w:rsidR="005E1490">
        <w:rPr>
          <w:rFonts w:ascii="Times New Roman" w:hAnsi="Times New Roman" w:cs="Times New Roman"/>
          <w:sz w:val="24"/>
          <w:szCs w:val="24"/>
        </w:rPr>
        <w:t>Условий</w:t>
      </w:r>
      <w:r w:rsidRPr="00E55EC4">
        <w:rPr>
          <w:rFonts w:ascii="Times New Roman" w:hAnsi="Times New Roman" w:cs="Times New Roman"/>
          <w:sz w:val="24"/>
          <w:szCs w:val="24"/>
        </w:rPr>
        <w:t xml:space="preserve"> финансовое обеспечение может быть представлено одним из следующих способов:</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Независимой гарантией (основной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 (факультативный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4" w:name="_Hlk130738273"/>
      <w:r w:rsidRPr="00E55EC4">
        <w:rPr>
          <w:rFonts w:ascii="Times New Roman" w:hAnsi="Times New Roman" w:cs="Times New Roman"/>
          <w:sz w:val="24"/>
          <w:szCs w:val="24"/>
        </w:rPr>
        <w:t>Сумма финансового обеспечения на исполнение обязательств по Договору должна составлять:</w:t>
      </w:r>
    </w:p>
    <w:p w:rsidR="003D47BC" w:rsidRPr="00EF02BB" w:rsidRDefault="00B52D45" w:rsidP="005E1490">
      <w:pPr>
        <w:pStyle w:val="a4"/>
        <w:numPr>
          <w:ilvl w:val="0"/>
          <w:numId w:val="4"/>
        </w:numPr>
        <w:shd w:val="clear" w:color="auto" w:fill="FFFFFF"/>
        <w:tabs>
          <w:tab w:val="left" w:pos="-709"/>
          <w:tab w:val="left" w:pos="-567"/>
          <w:tab w:val="left" w:pos="-426"/>
          <w:tab w:val="left" w:pos="567"/>
          <w:tab w:val="left" w:pos="709"/>
        </w:tabs>
        <w:ind w:left="0" w:firstLine="709"/>
        <w:rPr>
          <w:rFonts w:ascii="Times New Roman" w:hAnsi="Times New Roman" w:cs="Times New Roman"/>
          <w:sz w:val="24"/>
          <w:szCs w:val="24"/>
          <w:u w:val="single"/>
        </w:rPr>
      </w:pPr>
      <w:bookmarkStart w:id="5" w:name="_Hlk130738452"/>
      <w:r>
        <w:rPr>
          <w:rFonts w:ascii="Times New Roman" w:hAnsi="Times New Roman" w:cs="Times New Roman"/>
          <w:sz w:val="24"/>
          <w:szCs w:val="24"/>
        </w:rPr>
        <w:t xml:space="preserve">Не менее </w:t>
      </w:r>
      <w:r w:rsidRPr="00C16C0C">
        <w:rPr>
          <w:rFonts w:ascii="Times New Roman" w:hAnsi="Times New Roman" w:cs="Times New Roman"/>
          <w:sz w:val="24"/>
          <w:szCs w:val="24"/>
        </w:rPr>
        <w:t>5%</w:t>
      </w:r>
      <w:r w:rsidRPr="00E55EC4">
        <w:rPr>
          <w:rStyle w:val="a8"/>
          <w:rFonts w:ascii="Times New Roman" w:hAnsi="Times New Roman" w:cs="Times New Roman"/>
          <w:sz w:val="24"/>
          <w:szCs w:val="24"/>
        </w:rPr>
        <w:footnoteReference w:id="6"/>
      </w:r>
      <w:r w:rsidRPr="00C16C0C">
        <w:rPr>
          <w:rFonts w:ascii="Times New Roman" w:hAnsi="Times New Roman" w:cs="Times New Roman"/>
          <w:sz w:val="24"/>
          <w:szCs w:val="24"/>
        </w:rPr>
        <w:t xml:space="preserve"> от </w:t>
      </w:r>
      <w:bookmarkEnd w:id="5"/>
      <w:r w:rsidRPr="00C16C0C">
        <w:rPr>
          <w:rFonts w:ascii="Times New Roman" w:hAnsi="Times New Roman" w:cs="Times New Roman"/>
          <w:sz w:val="24"/>
          <w:szCs w:val="24"/>
        </w:rPr>
        <w:t>начальной (максимальной) цены договора (цены лота)</w:t>
      </w:r>
      <w:r w:rsidR="00721A09" w:rsidRPr="00833168">
        <w:rPr>
          <w:rFonts w:ascii="Times New Roman" w:hAnsi="Times New Roman"/>
          <w:sz w:val="24"/>
          <w:szCs w:val="24"/>
          <w:vertAlign w:val="superscript"/>
        </w:rPr>
        <w:footnoteReference w:id="7"/>
      </w:r>
      <w:r>
        <w:rPr>
          <w:rFonts w:ascii="Times New Roman" w:hAnsi="Times New Roman" w:cs="Times New Roman"/>
          <w:sz w:val="24"/>
          <w:szCs w:val="24"/>
        </w:rPr>
        <w:t xml:space="preserve">, </w:t>
      </w:r>
      <w:r w:rsidRPr="00C16C0C">
        <w:rPr>
          <w:rFonts w:ascii="Times New Roman" w:hAnsi="Times New Roman" w:cs="Times New Roman"/>
          <w:sz w:val="24"/>
          <w:szCs w:val="24"/>
        </w:rPr>
        <w:t>но не менее 5%</w:t>
      </w:r>
      <w:r w:rsidRPr="00E55EC4">
        <w:rPr>
          <w:rStyle w:val="a8"/>
          <w:rFonts w:ascii="Times New Roman" w:hAnsi="Times New Roman" w:cs="Times New Roman"/>
          <w:sz w:val="24"/>
          <w:szCs w:val="24"/>
        </w:rPr>
        <w:footnoteReference w:id="8"/>
      </w:r>
      <w:r w:rsidRPr="00C16C0C">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r w:rsidR="003D47BC" w:rsidRPr="00EF02BB">
        <w:rPr>
          <w:rStyle w:val="a8"/>
          <w:rFonts w:ascii="Times New Roman" w:hAnsi="Times New Roman" w:cs="Times New Roman"/>
          <w:sz w:val="24"/>
          <w:szCs w:val="24"/>
        </w:rPr>
        <w:footnoteReference w:id="9"/>
      </w:r>
      <w:r w:rsidR="003D47BC">
        <w:rPr>
          <w:rFonts w:ascii="Times New Roman" w:hAnsi="Times New Roman" w:cs="Times New Roman"/>
          <w:sz w:val="24"/>
          <w:szCs w:val="24"/>
        </w:rPr>
        <w:t xml:space="preserve"> </w:t>
      </w:r>
    </w:p>
    <w:p w:rsidR="00B52D45" w:rsidRPr="00EF02BB" w:rsidRDefault="003D47BC" w:rsidP="00EF02BB">
      <w:pPr>
        <w:pStyle w:val="a4"/>
        <w:shd w:val="clear" w:color="auto" w:fill="FFFFFF"/>
        <w:tabs>
          <w:tab w:val="left" w:pos="-709"/>
          <w:tab w:val="left" w:pos="-567"/>
          <w:tab w:val="left" w:pos="-426"/>
          <w:tab w:val="left" w:pos="567"/>
          <w:tab w:val="left" w:pos="709"/>
        </w:tabs>
        <w:ind w:left="709" w:firstLine="0"/>
        <w:rPr>
          <w:rFonts w:ascii="Times New Roman" w:hAnsi="Times New Roman" w:cs="Times New Roman"/>
          <w:sz w:val="24"/>
          <w:szCs w:val="24"/>
          <w:u w:val="single"/>
        </w:rPr>
      </w:pPr>
      <w:r w:rsidRPr="00EF02BB">
        <w:rPr>
          <w:rFonts w:ascii="Times New Roman" w:hAnsi="Times New Roman" w:cs="Times New Roman"/>
          <w:i/>
          <w:sz w:val="24"/>
          <w:szCs w:val="24"/>
        </w:rPr>
        <w:t>либо</w:t>
      </w:r>
    </w:p>
    <w:p w:rsidR="003D47BC" w:rsidRPr="00EF02BB" w:rsidRDefault="005A3AC0" w:rsidP="005A3AC0">
      <w:pPr>
        <w:pStyle w:val="a4"/>
        <w:numPr>
          <w:ilvl w:val="0"/>
          <w:numId w:val="4"/>
        </w:numPr>
        <w:tabs>
          <w:tab w:val="left" w:pos="-567"/>
        </w:tabs>
        <w:spacing w:line="300" w:lineRule="exact"/>
        <w:ind w:left="0" w:firstLine="709"/>
        <w:rPr>
          <w:rFonts w:ascii="Times New Roman" w:hAnsi="Times New Roman" w:cs="Times New Roman"/>
          <w:i/>
          <w:sz w:val="24"/>
          <w:szCs w:val="24"/>
          <w:u w:val="single"/>
        </w:rPr>
      </w:pPr>
      <w:r w:rsidRPr="00EF02BB">
        <w:rPr>
          <w:rFonts w:ascii="Times New Roman" w:hAnsi="Times New Roman" w:cs="Times New Roman"/>
          <w:i/>
          <w:sz w:val="24"/>
          <w:szCs w:val="24"/>
        </w:rPr>
        <w:t>максимальн</w:t>
      </w:r>
      <w:r w:rsidR="00706E76">
        <w:rPr>
          <w:rFonts w:ascii="Times New Roman" w:hAnsi="Times New Roman" w:cs="Times New Roman"/>
          <w:i/>
          <w:sz w:val="24"/>
          <w:szCs w:val="24"/>
        </w:rPr>
        <w:t>ую</w:t>
      </w:r>
      <w:r w:rsidRPr="00EF02BB">
        <w:rPr>
          <w:rFonts w:ascii="Times New Roman" w:hAnsi="Times New Roman" w:cs="Times New Roman"/>
          <w:i/>
          <w:sz w:val="24"/>
          <w:szCs w:val="24"/>
        </w:rPr>
        <w:t xml:space="preserve"> из сумм: </w:t>
      </w:r>
      <w:r w:rsidRPr="00FE6A1C">
        <w:rPr>
          <w:rFonts w:ascii="Times New Roman" w:hAnsi="Times New Roman" w:cs="Times New Roman"/>
          <w:i/>
          <w:sz w:val="24"/>
          <w:szCs w:val="24"/>
        </w:rPr>
        <w:t>суммы непогашенного (неотработанного) аванса</w:t>
      </w:r>
      <w:r w:rsidRPr="005A3AC0">
        <w:rPr>
          <w:rFonts w:ascii="Times New Roman" w:hAnsi="Times New Roman" w:cs="Times New Roman"/>
          <w:i/>
          <w:sz w:val="24"/>
          <w:szCs w:val="24"/>
        </w:rPr>
        <w:t xml:space="preserve"> </w:t>
      </w:r>
      <w:r>
        <w:rPr>
          <w:rFonts w:ascii="Times New Roman" w:hAnsi="Times New Roman" w:cs="Times New Roman"/>
          <w:i/>
          <w:sz w:val="24"/>
          <w:szCs w:val="24"/>
        </w:rPr>
        <w:t xml:space="preserve">или </w:t>
      </w:r>
      <w:r w:rsidRPr="00EF02BB">
        <w:rPr>
          <w:rFonts w:ascii="Times New Roman" w:hAnsi="Times New Roman" w:cs="Times New Roman"/>
          <w:i/>
          <w:sz w:val="24"/>
          <w:szCs w:val="24"/>
        </w:rPr>
        <w:t xml:space="preserve">5% </w:t>
      </w:r>
      <w:r w:rsidRPr="00EF02BB">
        <w:rPr>
          <w:rFonts w:ascii="Times New Roman" w:hAnsi="Times New Roman" w:cs="Times New Roman"/>
          <w:i/>
          <w:sz w:val="24"/>
          <w:szCs w:val="24"/>
        </w:rPr>
        <w:lastRenderedPageBreak/>
        <w:t xml:space="preserve">(пять процентов) от начальной (максимальной) цены Договора (цены лота) или 5% (пять процентов) от цены Договора в редакции </w:t>
      </w:r>
      <w:r w:rsidR="00706E76">
        <w:rPr>
          <w:rFonts w:ascii="Times New Roman" w:hAnsi="Times New Roman" w:cs="Times New Roman"/>
          <w:i/>
          <w:sz w:val="24"/>
          <w:szCs w:val="24"/>
        </w:rPr>
        <w:t>Д</w:t>
      </w:r>
      <w:r w:rsidRPr="00EF02BB">
        <w:rPr>
          <w:rFonts w:ascii="Times New Roman" w:hAnsi="Times New Roman" w:cs="Times New Roman"/>
          <w:i/>
          <w:sz w:val="24"/>
          <w:szCs w:val="24"/>
        </w:rPr>
        <w:t>ополнительного соглашения</w:t>
      </w:r>
      <w:r w:rsidR="003D47BC">
        <w:rPr>
          <w:rStyle w:val="a8"/>
          <w:rFonts w:ascii="Times New Roman" w:hAnsi="Times New Roman" w:cs="Times New Roman"/>
          <w:i/>
          <w:sz w:val="24"/>
          <w:szCs w:val="24"/>
        </w:rPr>
        <w:footnoteReference w:id="10"/>
      </w:r>
      <w:r w:rsidR="003D47BC" w:rsidRPr="00EF02BB">
        <w:rPr>
          <w:rFonts w:ascii="Times New Roman" w:hAnsi="Times New Roman" w:cs="Times New Roman"/>
          <w:i/>
          <w:sz w:val="24"/>
          <w:szCs w:val="24"/>
        </w:rPr>
        <w:t xml:space="preserve"> </w:t>
      </w:r>
    </w:p>
    <w:p w:rsidR="005A3AC0" w:rsidRPr="00EF02BB" w:rsidRDefault="003D47BC" w:rsidP="00EF02BB">
      <w:pPr>
        <w:pStyle w:val="a4"/>
        <w:tabs>
          <w:tab w:val="left" w:pos="-567"/>
        </w:tabs>
        <w:spacing w:line="300" w:lineRule="exact"/>
        <w:ind w:left="709" w:firstLine="0"/>
        <w:rPr>
          <w:rFonts w:ascii="Times New Roman" w:hAnsi="Times New Roman" w:cs="Times New Roman"/>
          <w:i/>
          <w:sz w:val="24"/>
          <w:szCs w:val="24"/>
          <w:u w:val="single"/>
        </w:rPr>
      </w:pPr>
      <w:r w:rsidRPr="00EF02BB">
        <w:rPr>
          <w:rFonts w:ascii="Times New Roman" w:hAnsi="Times New Roman" w:cs="Times New Roman"/>
          <w:i/>
          <w:sz w:val="24"/>
          <w:szCs w:val="24"/>
        </w:rPr>
        <w:t>либо</w:t>
      </w:r>
    </w:p>
    <w:p w:rsidR="00B52D45" w:rsidRPr="00635AF6" w:rsidRDefault="00B52D45" w:rsidP="00B52D45">
      <w:pPr>
        <w:pStyle w:val="a4"/>
        <w:numPr>
          <w:ilvl w:val="0"/>
          <w:numId w:val="4"/>
        </w:numPr>
        <w:tabs>
          <w:tab w:val="left" w:pos="-567"/>
        </w:tabs>
        <w:spacing w:line="300" w:lineRule="exact"/>
        <w:ind w:left="0" w:firstLine="709"/>
        <w:rPr>
          <w:rFonts w:ascii="Times New Roman" w:hAnsi="Times New Roman" w:cs="Times New Roman"/>
          <w:i/>
          <w:sz w:val="24"/>
          <w:szCs w:val="24"/>
        </w:rPr>
      </w:pPr>
      <w:r w:rsidRPr="00635AF6">
        <w:rPr>
          <w:rFonts w:ascii="Times New Roman" w:hAnsi="Times New Roman" w:cs="Times New Roman"/>
          <w:i/>
          <w:sz w:val="24"/>
          <w:szCs w:val="24"/>
        </w:rPr>
        <w:t>устанавливается в размере аванса</w:t>
      </w:r>
      <w:r>
        <w:rPr>
          <w:rFonts w:ascii="Times New Roman" w:hAnsi="Times New Roman" w:cs="Times New Roman"/>
          <w:i/>
          <w:sz w:val="24"/>
          <w:szCs w:val="24"/>
        </w:rPr>
        <w:t xml:space="preserve"> </w:t>
      </w:r>
      <w:r w:rsidRPr="00E842C9">
        <w:rPr>
          <w:rFonts w:ascii="Times New Roman" w:hAnsi="Times New Roman" w:cs="Times New Roman"/>
          <w:i/>
          <w:sz w:val="24"/>
          <w:szCs w:val="24"/>
        </w:rPr>
        <w:t>и в любой момент времени должна быть не менее суммы непогашенного (неотработанного) аванса</w:t>
      </w:r>
      <w:r w:rsidR="003D47BC" w:rsidRPr="00EF02BB">
        <w:rPr>
          <w:rStyle w:val="a8"/>
          <w:rFonts w:ascii="Times New Roman" w:hAnsi="Times New Roman" w:cs="Times New Roman"/>
          <w:i/>
          <w:sz w:val="24"/>
          <w:szCs w:val="24"/>
        </w:rPr>
        <w:footnoteReference w:id="11"/>
      </w:r>
    </w:p>
    <w:p w:rsidR="00B52D45" w:rsidRPr="00BB65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i/>
          <w:sz w:val="24"/>
          <w:szCs w:val="24"/>
        </w:rPr>
      </w:pPr>
      <w:r w:rsidRPr="00E55EC4">
        <w:rPr>
          <w:rFonts w:ascii="Times New Roman" w:hAnsi="Times New Roman" w:cs="Times New Roman"/>
          <w:i/>
          <w:sz w:val="24"/>
          <w:szCs w:val="24"/>
        </w:rPr>
        <w:t xml:space="preserve">Сумма финансового обеспечения гарантийных обязательств по Договору должна составлять </w:t>
      </w:r>
      <w:r>
        <w:rPr>
          <w:rFonts w:ascii="Times New Roman" w:hAnsi="Times New Roman" w:cs="Times New Roman"/>
          <w:i/>
          <w:sz w:val="24"/>
          <w:szCs w:val="24"/>
        </w:rPr>
        <w:t xml:space="preserve">не менее </w:t>
      </w:r>
      <w:r w:rsidRPr="00E55EC4">
        <w:rPr>
          <w:rFonts w:ascii="Times New Roman" w:hAnsi="Times New Roman" w:cs="Times New Roman"/>
          <w:i/>
          <w:sz w:val="24"/>
          <w:szCs w:val="24"/>
        </w:rPr>
        <w:t>5%</w:t>
      </w:r>
      <w:r w:rsidRPr="00E55EC4">
        <w:rPr>
          <w:rStyle w:val="a8"/>
          <w:rFonts w:ascii="Times New Roman" w:hAnsi="Times New Roman" w:cs="Times New Roman"/>
          <w:sz w:val="24"/>
          <w:szCs w:val="24"/>
        </w:rPr>
        <w:footnoteReference w:id="12"/>
      </w:r>
      <w:r w:rsidRPr="00E55EC4">
        <w:rPr>
          <w:rFonts w:ascii="Times New Roman" w:hAnsi="Times New Roman" w:cs="Times New Roman"/>
          <w:i/>
          <w:sz w:val="24"/>
          <w:szCs w:val="24"/>
        </w:rPr>
        <w:t xml:space="preserve"> от Цены Договора </w:t>
      </w:r>
      <w:r w:rsidRPr="00E55EC4">
        <w:rPr>
          <w:rFonts w:ascii="Times New Roman" w:hAnsi="Times New Roman" w:cs="Times New Roman"/>
          <w:i/>
          <w:iCs/>
          <w:sz w:val="24"/>
          <w:szCs w:val="24"/>
        </w:rPr>
        <w:t>(предоставляется Заказчику не позднее даты начала гарантийного срока по Договору).</w:t>
      </w:r>
    </w:p>
    <w:p w:rsidR="00B52D45" w:rsidRDefault="00B52D45" w:rsidP="00B52D45">
      <w:pPr>
        <w:pStyle w:val="a4"/>
        <w:shd w:val="clear" w:color="auto" w:fill="FFFFFF"/>
        <w:tabs>
          <w:tab w:val="left" w:pos="284"/>
          <w:tab w:val="left" w:pos="426"/>
          <w:tab w:val="left" w:pos="993"/>
          <w:tab w:val="left" w:pos="5328"/>
        </w:tabs>
        <w:spacing w:line="300" w:lineRule="exact"/>
        <w:ind w:left="360"/>
        <w:rPr>
          <w:rFonts w:ascii="Times New Roman" w:hAnsi="Times New Roman" w:cs="Times New Roman"/>
          <w:b/>
          <w:sz w:val="24"/>
          <w:szCs w:val="24"/>
          <w:u w:val="single"/>
        </w:rPr>
      </w:pPr>
    </w:p>
    <w:p w:rsidR="00B52D45" w:rsidRDefault="00B52D45" w:rsidP="00B52D45">
      <w:pPr>
        <w:pStyle w:val="a4"/>
        <w:shd w:val="clear" w:color="auto" w:fill="FFFFFF"/>
        <w:tabs>
          <w:tab w:val="left" w:pos="284"/>
          <w:tab w:val="left" w:pos="426"/>
          <w:tab w:val="left" w:pos="993"/>
          <w:tab w:val="left" w:pos="5328"/>
        </w:tabs>
        <w:spacing w:line="300" w:lineRule="exact"/>
        <w:ind w:left="36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bookmarkEnd w:id="4"/>
    <w:p w:rsidR="00B52D45" w:rsidRPr="00E55EC4" w:rsidRDefault="00B52D45" w:rsidP="00B52D45">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6A12F2">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6A12F2">
        <w:rPr>
          <w:rFonts w:ascii="Times New Roman" w:hAnsi="Times New Roman" w:cs="Times New Roman"/>
          <w:b/>
          <w:sz w:val="24"/>
          <w:szCs w:val="24"/>
          <w:vertAlign w:val="superscript"/>
        </w:rPr>
        <w:footnoteReference w:id="13"/>
      </w:r>
      <w:r w:rsidRPr="004228D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rFonts w:ascii="Times New Roman" w:hAnsi="Times New Roman" w:cs="Times New Roman"/>
          <w:sz w:val="24"/>
          <w:szCs w:val="24"/>
        </w:rPr>
        <w:t xml:space="preserve"> Правительства Российской Федерации от 09.08.2022 № 1397, и следующих условий:</w:t>
      </w:r>
    </w:p>
    <w:p w:rsidR="00B52D45" w:rsidRPr="00E55EC4" w:rsidRDefault="00B52D45" w:rsidP="00B52D45">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гарантия на исполнение обязательств по Договору должна быть составлена по форме согласно 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независимой гарантии на исполнение обязательств по Договору </w:t>
      </w:r>
      <w:bookmarkStart w:id="6" w:name="_Hlk130739066"/>
      <w:r w:rsidRPr="00E55EC4">
        <w:rPr>
          <w:rFonts w:ascii="Times New Roman" w:hAnsi="Times New Roman" w:cs="Times New Roman"/>
        </w:rPr>
        <w:t>должна соответствовать сумме обеспечения, указанного в п. 3 настоящ</w:t>
      </w:r>
      <w:r>
        <w:rPr>
          <w:rFonts w:ascii="Times New Roman" w:hAnsi="Times New Roman" w:cs="Times New Roman"/>
        </w:rPr>
        <w:t>их Условий</w:t>
      </w:r>
      <w:r w:rsidRPr="00E55EC4">
        <w:rPr>
          <w:rFonts w:ascii="Times New Roman" w:hAnsi="Times New Roman" w:cs="Times New Roman"/>
        </w:rPr>
        <w:t>.</w:t>
      </w:r>
      <w:bookmarkEnd w:id="6"/>
    </w:p>
    <w:p w:rsidR="00B52D45" w:rsidRPr="00226DBF"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eastAsia="Times New Roman" w:hAnsi="Times New Roman" w:cs="Times New Roman"/>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rFonts w:ascii="Times New Roman" w:eastAsia="Times New Roman" w:hAnsi="Times New Roman" w:cs="Times New Roman"/>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sidRPr="00226DBF">
        <w:rPr>
          <w:rStyle w:val="a8"/>
          <w:rFonts w:ascii="Times New Roman" w:hAnsi="Times New Roman" w:cs="Times New Roman"/>
        </w:rPr>
        <w:footnoteReference w:id="14"/>
      </w:r>
      <w:r w:rsidRPr="00EF02BB">
        <w:rPr>
          <w:rFonts w:ascii="Times New Roman" w:eastAsia="Times New Roman" w:hAnsi="Times New Roman" w:cs="Times New Roman"/>
        </w:rPr>
        <w:t xml:space="preserve">. Перечисление новых авансовых платежей </w:t>
      </w:r>
      <w:r w:rsidR="00B77E7A">
        <w:rPr>
          <w:rFonts w:ascii="Times New Roman" w:eastAsia="Times New Roman" w:hAnsi="Times New Roman" w:cs="Times New Roman"/>
        </w:rPr>
        <w:t>Контрагенту</w:t>
      </w:r>
      <w:r w:rsidRPr="00EF02BB">
        <w:rPr>
          <w:rFonts w:ascii="Times New Roman" w:eastAsia="Times New Roman" w:hAnsi="Times New Roman" w:cs="Times New Roman"/>
        </w:rPr>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учитывающей в том числе обязательства по возврату авансовых платежей.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C66704">
        <w:rPr>
          <w:rFonts w:ascii="Times New Roman" w:hAnsi="Times New Roman" w:cs="Times New Roman"/>
        </w:rPr>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rPr>
          <w:rFonts w:ascii="Times New Roman" w:hAnsi="Times New Roman" w:cs="Times New Roman"/>
        </w:rPr>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rPr>
          <w:rFonts w:ascii="Times New Roman" w:hAnsi="Times New Roman" w:cs="Times New Roman"/>
        </w:rPr>
        <w:t xml:space="preserve"> </w:t>
      </w:r>
      <w:r w:rsidRPr="00EF02BB">
        <w:rPr>
          <w:rFonts w:ascii="Times New Roman" w:hAnsi="Times New Roman" w:cs="Times New Roman"/>
        </w:rPr>
        <w:t>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lastRenderedPageBreak/>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B77E7A">
        <w:rPr>
          <w:rFonts w:ascii="Times New Roman" w:hAnsi="Times New Roman" w:cs="Times New Roman"/>
        </w:rPr>
        <w:t>Контрагент</w:t>
      </w:r>
      <w:r w:rsidRPr="00EF02BB">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 (один) рабочий день до заключения Договора.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rsidR="00B77E7A">
        <w:rPr>
          <w:rFonts w:ascii="Times New Roman" w:hAnsi="Times New Roman" w:cs="Times New Roman"/>
        </w:rPr>
        <w:t>Контрагенту</w:t>
      </w:r>
      <w:r w:rsidRPr="00EF02BB">
        <w:rPr>
          <w:rFonts w:ascii="Times New Roman" w:hAnsi="Times New Roman" w:cs="Times New Roman"/>
        </w:rPr>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5A3AC0" w:rsidRPr="00EF02BB" w:rsidRDefault="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w:t>
      </w:r>
      <w:r w:rsidR="00C0176E" w:rsidRPr="00EF02BB">
        <w:rPr>
          <w:rFonts w:ascii="Times New Roman" w:hAnsi="Times New Roman" w:cs="Times New Roman"/>
        </w:rPr>
        <w:t xml:space="preserve"> </w:t>
      </w:r>
      <w:r w:rsidR="00C0176E" w:rsidRPr="008043EA">
        <w:rPr>
          <w:rFonts w:ascii="Times New Roman" w:hAnsi="Times New Roman" w:cs="Times New Roman"/>
        </w:rPr>
        <w:t>до надлежащего исполнения обязательств</w:t>
      </w:r>
      <w:r w:rsidRPr="00EF02BB">
        <w:rPr>
          <w:rFonts w:ascii="Times New Roman" w:hAnsi="Times New Roman" w:cs="Times New Roman"/>
        </w:rPr>
        <w:t xml:space="preserve"> в случае несвоевременной замены / продления независимой гарантии. </w:t>
      </w:r>
      <w:r w:rsidR="005A3AC0" w:rsidRPr="008043EA">
        <w:rPr>
          <w:rFonts w:ascii="Times New Roman" w:eastAsia="Times New Roman" w:hAnsi="Times New Roman" w:cs="Times New Roman"/>
        </w:rPr>
        <w:t xml:space="preserve">Копия независимой гарантии и указанные в </w:t>
      </w:r>
      <w:r w:rsidR="005A3AC0" w:rsidRPr="00EF02BB">
        <w:rPr>
          <w:rFonts w:ascii="Times New Roman" w:hAnsi="Times New Roman" w:cs="Times New Roman"/>
        </w:rPr>
        <w:t xml:space="preserve">п. 8 настоящих Условий документы должны </w:t>
      </w:r>
      <w:r w:rsidR="005A3AC0"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005A3AC0"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005A3AC0" w:rsidRPr="00EF02BB">
        <w:rPr>
          <w:rFonts w:ascii="Times New Roman" w:hAnsi="Times New Roman" w:cs="Times New Roman"/>
        </w:rPr>
        <w:t>до даты возникновения указанных обстоятельств.</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B52D45">
      <w:pPr>
        <w:pStyle w:val="11"/>
        <w:numPr>
          <w:ilvl w:val="1"/>
          <w:numId w:val="2"/>
        </w:numPr>
        <w:tabs>
          <w:tab w:val="left" w:pos="1276"/>
        </w:tabs>
        <w:ind w:left="0" w:firstLine="709"/>
        <w:rPr>
          <w:rFonts w:ascii="Times New Roman" w:hAnsi="Times New Roman" w:cs="Times New Roman"/>
        </w:rPr>
      </w:pPr>
      <w:bookmarkStart w:id="7" w:name="_Hlk130739328"/>
      <w:r w:rsidRPr="008043EA">
        <w:rPr>
          <w:rFonts w:ascii="Times New Roman" w:hAnsi="Times New Roman" w:cs="Times New Roman"/>
        </w:rPr>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B52D45" w:rsidRPr="008043EA" w:rsidRDefault="00B52D45" w:rsidP="00EF02BB">
      <w:pPr>
        <w:pStyle w:val="11"/>
        <w:numPr>
          <w:ilvl w:val="0"/>
          <w:numId w:val="0"/>
        </w:numPr>
        <w:tabs>
          <w:tab w:val="left" w:pos="1276"/>
        </w:tabs>
        <w:ind w:firstLine="709"/>
        <w:rPr>
          <w:rFonts w:ascii="Times New Roman" w:hAnsi="Times New Roman" w:cs="Times New Roman"/>
        </w:rPr>
      </w:pPr>
      <w:r w:rsidRPr="008043EA">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w:t>
      </w:r>
      <w:r w:rsidR="00C0176E" w:rsidRPr="008043EA">
        <w:rPr>
          <w:rFonts w:ascii="Times New Roman" w:hAnsi="Times New Roman" w:cs="Times New Roman"/>
        </w:rPr>
        <w:t>настоящих Условий</w:t>
      </w:r>
      <w:r w:rsidRPr="008043EA">
        <w:rPr>
          <w:rFonts w:ascii="Times New Roman" w:hAnsi="Times New Roman" w:cs="Times New Roman"/>
        </w:rPr>
        <w:t>, либо иного способа обеспечения, включающих обеспечение возврата авансовых платежей на соответствующую сумму.</w:t>
      </w:r>
    </w:p>
    <w:p w:rsidR="00B52D45" w:rsidRPr="008043EA"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8" w:name="_Hlk130739377"/>
      <w:bookmarkEnd w:id="7"/>
      <w:r w:rsidRPr="006A12F2">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8043EA">
        <w:rPr>
          <w:rFonts w:ascii="Times New Roman" w:hAnsi="Times New Roman" w:cs="Times New Roman"/>
          <w:sz w:val="24"/>
          <w:szCs w:val="24"/>
        </w:rPr>
        <w:t xml:space="preserve">, которая должна быть составлена с учетом требований, установленных </w:t>
      </w:r>
      <w:r w:rsidRPr="008043EA">
        <w:rPr>
          <w:rFonts w:ascii="Times New Roman" w:hAnsi="Times New Roman" w:cs="Times New Roman"/>
          <w:sz w:val="24"/>
          <w:szCs w:val="24"/>
        </w:rPr>
        <w:lastRenderedPageBreak/>
        <w:t>ст. 368-379 Гражданского кодекса Российской Федерации, и следующих условий: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Независимая гарантия обеспечения гарантийных обязательств по Договору должна быть составлена по форме согласно Приложению № 2   к настоящ</w:t>
      </w:r>
      <w:r w:rsidR="00C0176E" w:rsidRPr="008043EA">
        <w:rPr>
          <w:rFonts w:ascii="Times New Roman" w:hAnsi="Times New Roman" w:cs="Times New Roman"/>
        </w:rPr>
        <w:t>им Условиям</w:t>
      </w:r>
      <w:r w:rsidRPr="008043EA">
        <w:rPr>
          <w:rFonts w:ascii="Times New Roman" w:hAnsi="Times New Roman" w:cs="Times New Roman"/>
        </w:rPr>
        <w:t>.</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Сумма независимой гарантии обеспечения гарантийных обязательств по Договору </w:t>
      </w:r>
      <w:bookmarkStart w:id="9" w:name="_Hlk130741460"/>
      <w:r w:rsidRPr="008043EA">
        <w:rPr>
          <w:rFonts w:ascii="Times New Roman" w:hAnsi="Times New Roman" w:cs="Times New Roman"/>
        </w:rPr>
        <w:t xml:space="preserve">должна соответствовать сумме обеспечения, указанного в п. 4 </w:t>
      </w:r>
      <w:r w:rsidR="00226DBF" w:rsidRPr="008043EA">
        <w:rPr>
          <w:rFonts w:ascii="Times New Roman" w:hAnsi="Times New Roman" w:cs="Times New Roman"/>
        </w:rPr>
        <w:t>настоящ</w:t>
      </w:r>
      <w:r w:rsidR="00226DBF">
        <w:rPr>
          <w:rFonts w:ascii="Times New Roman" w:hAnsi="Times New Roman" w:cs="Times New Roman"/>
        </w:rPr>
        <w:t>их Условий</w:t>
      </w:r>
      <w:r w:rsidRPr="008043EA">
        <w:rPr>
          <w:rFonts w:ascii="Times New Roman" w:hAnsi="Times New Roman" w:cs="Times New Roman"/>
        </w:rPr>
        <w:t>.</w:t>
      </w:r>
      <w:bookmarkEnd w:id="9"/>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Заказчику не позднее чем за 10 рабочих дней до даты начала гарантийного срока, предусмотренного Договором. </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8043EA">
        <w:rPr>
          <w:rFonts w:ascii="Times New Roman" w:eastAsia="Times New Roman" w:hAnsi="Times New Roman" w:cs="Times New Roman"/>
        </w:rPr>
        <w:t>после планируемой даты окончания гарантийного срока по Договору.</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Копия независимой гарантии </w:t>
      </w:r>
      <w:r w:rsidRPr="00EF02BB">
        <w:rPr>
          <w:rFonts w:ascii="Times New Roman" w:eastAsia="Times New Roman" w:hAnsi="Times New Roman" w:cs="Times New Roman"/>
        </w:rPr>
        <w:t>и указанные в п. 8 настоящих Условий документы</w:t>
      </w:r>
      <w:r w:rsidRPr="008043EA">
        <w:rPr>
          <w:rFonts w:ascii="Times New Roman" w:hAnsi="Times New Roman" w:cs="Times New Roman"/>
        </w:rPr>
        <w:t xml:space="preserve"> </w:t>
      </w:r>
      <w:r w:rsidR="00C0176E" w:rsidRPr="008043EA">
        <w:rPr>
          <w:rFonts w:ascii="Times New Roman" w:hAnsi="Times New Roman" w:cs="Times New Roman"/>
        </w:rPr>
        <w:t xml:space="preserve">должны </w:t>
      </w:r>
      <w:r w:rsidRPr="008043EA">
        <w:rPr>
          <w:rFonts w:ascii="Times New Roman" w:hAnsi="Times New Roman" w:cs="Times New Roman"/>
        </w:rPr>
        <w:t xml:space="preserve">быть представлены </w:t>
      </w:r>
      <w:r w:rsidR="00B77E7A">
        <w:rPr>
          <w:rFonts w:ascii="Times New Roman" w:hAnsi="Times New Roman" w:cs="Times New Roman"/>
        </w:rPr>
        <w:t>Контрагентом</w:t>
      </w:r>
      <w:r w:rsidRPr="008043EA">
        <w:rPr>
          <w:rFonts w:ascii="Times New Roman" w:hAnsi="Times New Roman" w:cs="Times New Roman"/>
        </w:rPr>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 Оригинал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8043EA">
        <w:rPr>
          <w:rFonts w:ascii="Times New Roman" w:hAnsi="Times New Roman" w:cs="Times New Roman"/>
        </w:rPr>
        <w:t xml:space="preserve"> не позднее даты начала гарантийного срока.</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 </w:t>
      </w:r>
    </w:p>
    <w:p w:rsidR="00706E76" w:rsidRPr="00EF02BB" w:rsidRDefault="00706E76" w:rsidP="00706E76">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w:t>
      </w:r>
      <w:r w:rsidRPr="008043EA">
        <w:rPr>
          <w:rFonts w:ascii="Times New Roman" w:eastAsia="Times New Roman" w:hAnsi="Times New Roman" w:cs="Times New Roman"/>
        </w:rPr>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rPr>
          <w:rFonts w:ascii="Times New Roman" w:hAnsi="Times New Roman" w:cs="Times New Roman"/>
        </w:rPr>
        <w:t xml:space="preserve"> и наличия права Заказчика на применение к Контрагенту штрафных санкций в сумме 0,01% от цены договора за каждый день просрочки до надлежащего исполнения обязатель</w:t>
      </w:r>
      <w:r w:rsidRPr="008043EA">
        <w:rPr>
          <w:rFonts w:ascii="Times New Roman" w:hAnsi="Times New Roman" w:cs="Times New Roman"/>
        </w:rPr>
        <w:t>ств в сл</w:t>
      </w:r>
      <w:r w:rsidRPr="00EF02BB">
        <w:rPr>
          <w:rFonts w:ascii="Times New Roman" w:hAnsi="Times New Roman" w:cs="Times New Roman"/>
        </w:rPr>
        <w:t xml:space="preserve">учае несвоевременной замены / продления независимой гарантии. </w:t>
      </w:r>
      <w:r w:rsidRPr="008043EA">
        <w:rPr>
          <w:rFonts w:ascii="Times New Roman" w:eastAsia="Times New Roman" w:hAnsi="Times New Roman" w:cs="Times New Roman"/>
        </w:rPr>
        <w:t xml:space="preserve">Копия независимой гарантии и указанные в </w:t>
      </w:r>
      <w:r w:rsidRPr="00EF02BB">
        <w:rPr>
          <w:rFonts w:ascii="Times New Roman" w:hAnsi="Times New Roman" w:cs="Times New Roman"/>
        </w:rPr>
        <w:t xml:space="preserve">п. 8 настоящих Условий документы должны </w:t>
      </w:r>
      <w:r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Pr="00EF02BB">
        <w:rPr>
          <w:rFonts w:ascii="Times New Roman" w:hAnsi="Times New Roman" w:cs="Times New Roman"/>
        </w:rPr>
        <w:t>до даты возникновения указанных обстоятельств.</w:t>
      </w:r>
    </w:p>
    <w:p w:rsidR="00706E76" w:rsidRPr="00EF02BB" w:rsidRDefault="00706E76" w:rsidP="00706E76">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w:t>
      </w:r>
      <w:r w:rsidR="008043EA" w:rsidRPr="008043EA">
        <w:rPr>
          <w:rFonts w:ascii="Times New Roman" w:eastAsia="Times New Roman" w:hAnsi="Times New Roman" w:cs="Times New Roman"/>
        </w:rPr>
        <w:t>обеспечения гарантийных обязательств</w:t>
      </w:r>
      <w:r w:rsidRPr="00EF02BB">
        <w:rPr>
          <w:rFonts w:ascii="Times New Roman" w:hAnsi="Times New Roman" w:cs="Times New Roman"/>
        </w:rPr>
        <w:t xml:space="preserve">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EF02BB">
      <w:pPr>
        <w:pStyle w:val="a4"/>
        <w:numPr>
          <w:ilvl w:val="0"/>
          <w:numId w:val="2"/>
        </w:numPr>
        <w:shd w:val="clear" w:color="auto" w:fill="FFFFFF"/>
        <w:tabs>
          <w:tab w:val="left" w:pos="0"/>
          <w:tab w:val="left" w:pos="284"/>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52D45" w:rsidRPr="008043EA" w:rsidRDefault="00B52D45" w:rsidP="00EF02BB">
      <w:pPr>
        <w:pStyle w:val="a4"/>
        <w:numPr>
          <w:ilvl w:val="1"/>
          <w:numId w:val="2"/>
        </w:numPr>
        <w:shd w:val="clear" w:color="auto" w:fill="FFFFFF"/>
        <w:tabs>
          <w:tab w:val="left" w:pos="0"/>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8043EA" w:rsidRPr="008043EA">
        <w:rPr>
          <w:rFonts w:ascii="Times New Roman" w:hAnsi="Times New Roman" w:cs="Times New Roman"/>
          <w:sz w:val="24"/>
          <w:szCs w:val="24"/>
        </w:rPr>
        <w:t>.</w:t>
      </w:r>
      <w:r w:rsidR="005F2F48">
        <w:rPr>
          <w:rFonts w:ascii="Times New Roman" w:hAnsi="Times New Roman" w:cs="Times New Roman"/>
          <w:sz w:val="24"/>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предоставлена единым архивным файлом, содержащим документ с текстом гарантии и файл электронной подписи соответствующий выданной гарантии.</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C0176E">
        <w:rPr>
          <w:rFonts w:ascii="Times New Roman" w:hAnsi="Times New Roman" w:cs="Times New Roman"/>
          <w:sz w:val="24"/>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w:t>
      </w:r>
      <w:r w:rsidRPr="00C0176E">
        <w:rPr>
          <w:rFonts w:ascii="Times New Roman" w:hAnsi="Times New Roman" w:cs="Times New Roman"/>
          <w:sz w:val="24"/>
          <w:szCs w:val="24"/>
        </w:rPr>
        <w:lastRenderedPageBreak/>
        <w:t xml:space="preserve">независимой гарантии </w:t>
      </w:r>
      <w:r w:rsidR="00B77E7A">
        <w:rPr>
          <w:rFonts w:ascii="Times New Roman" w:hAnsi="Times New Roman" w:cs="Times New Roman"/>
          <w:sz w:val="24"/>
          <w:szCs w:val="24"/>
        </w:rPr>
        <w:t>Контрагент</w:t>
      </w:r>
      <w:r w:rsidRPr="00C0176E">
        <w:rPr>
          <w:rFonts w:ascii="Times New Roman" w:hAnsi="Times New Roman" w:cs="Times New Roman"/>
          <w:sz w:val="24"/>
          <w:szCs w:val="24"/>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B52D45" w:rsidRPr="009F14CF" w:rsidRDefault="00B52D45" w:rsidP="00B52D45">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9F14CF">
        <w:rPr>
          <w:rFonts w:ascii="Times New Roman" w:hAnsi="Times New Roman" w:cs="Times New Roman"/>
          <w:sz w:val="24"/>
          <w:szCs w:val="24"/>
        </w:rPr>
        <w:t>Если сумма независимой гарантии</w:t>
      </w:r>
      <w:r w:rsidRPr="00FE6A1C">
        <w:rPr>
          <w:rFonts w:ascii="Times New Roman" w:hAnsi="Times New Roman" w:cs="Times New Roman"/>
          <w:sz w:val="24"/>
          <w:szCs w:val="24"/>
          <w:vertAlign w:val="superscript"/>
        </w:rPr>
        <w:footnoteReference w:id="15"/>
      </w:r>
      <w:r w:rsidRPr="009F14CF">
        <w:rPr>
          <w:rFonts w:ascii="Times New Roman" w:hAnsi="Times New Roman" w:cs="Times New Roman"/>
          <w:sz w:val="24"/>
          <w:szCs w:val="24"/>
        </w:rPr>
        <w:t xml:space="preserve"> превышает 15 млн. руб.:</w:t>
      </w:r>
    </w:p>
    <w:p w:rsidR="00B52D45" w:rsidRPr="009F14CF" w:rsidRDefault="00B52D45" w:rsidP="00B52D45">
      <w:pPr>
        <w:pStyle w:val="a4"/>
        <w:shd w:val="clear" w:color="auto" w:fill="FFFFFF"/>
        <w:tabs>
          <w:tab w:val="left" w:pos="0"/>
          <w:tab w:val="left" w:pos="284"/>
          <w:tab w:val="left" w:pos="426"/>
          <w:tab w:val="left" w:pos="993"/>
        </w:tabs>
        <w:spacing w:line="300" w:lineRule="exact"/>
        <w:ind w:left="709" w:firstLine="0"/>
        <w:rPr>
          <w:rFonts w:ascii="Times New Roman" w:hAnsi="Times New Roman" w:cs="Times New Roman"/>
          <w:sz w:val="24"/>
          <w:szCs w:val="24"/>
        </w:rPr>
      </w:pPr>
      <w:r w:rsidRPr="009F14CF">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16"/>
      </w:r>
      <w:r w:rsidRPr="009F14CF">
        <w:rPr>
          <w:rFonts w:ascii="Times New Roman" w:hAnsi="Times New Roman" w:cs="Times New Roman"/>
          <w:sz w:val="24"/>
          <w:szCs w:val="24"/>
        </w:rPr>
        <w:t>.</w:t>
      </w:r>
    </w:p>
    <w:p w:rsidR="00B52D45" w:rsidRPr="002912D8" w:rsidRDefault="00B52D45" w:rsidP="00B52D45">
      <w:pPr>
        <w:tabs>
          <w:tab w:val="left" w:pos="1680"/>
        </w:tabs>
        <w:spacing w:line="240" w:lineRule="auto"/>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B52D45" w:rsidRPr="002912D8" w:rsidRDefault="00B52D45" w:rsidP="00B52D45">
      <w:pPr>
        <w:widowControl w:val="0"/>
        <w:numPr>
          <w:ilvl w:val="4"/>
          <w:numId w:val="6"/>
        </w:numPr>
        <w:tabs>
          <w:tab w:val="left" w:pos="952"/>
          <w:tab w:val="left" w:pos="1985"/>
        </w:tabs>
        <w:autoSpaceDE w:val="0"/>
        <w:autoSpaceDN w:val="0"/>
        <w:adjustRightInd w:val="0"/>
        <w:spacing w:line="240" w:lineRule="auto"/>
        <w:ind w:left="0" w:firstLine="709"/>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B52D45" w:rsidRPr="00664597"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Pr="00664597">
        <w:rPr>
          <w:bCs/>
        </w:rPr>
        <w:t>)</w:t>
      </w:r>
      <w:r w:rsidR="002B34A0" w:rsidRPr="00664597">
        <w:rPr>
          <w:color w:val="000000"/>
        </w:rPr>
        <w:t xml:space="preserve"> </w:t>
      </w:r>
      <w:r w:rsidR="002B34A0" w:rsidRPr="00664597">
        <w:rPr>
          <w:bCs/>
        </w:rPr>
        <w:t>(копия, заверенная Гарантом, либо нотариально заверенная копия)</w:t>
      </w:r>
      <w:r w:rsidRPr="00664597">
        <w:rPr>
          <w:bCs/>
        </w:rPr>
        <w:t>;</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664597">
        <w:rPr>
          <w:bCs/>
        </w:rPr>
        <w:t>решение (выписка из протокола) уполномоченного органа управления</w:t>
      </w:r>
      <w:bookmarkStart w:id="10" w:name="_GoBack"/>
      <w:bookmarkEnd w:id="10"/>
      <w:r w:rsidRPr="002912D8">
        <w:rPr>
          <w:bCs/>
        </w:rPr>
        <w:t xml:space="preserve"> Гаранта о назначении (избрании) единоличного исполнительного органа Гаранта (копия, заверенная Гарантом);</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52D45" w:rsidRPr="002912D8" w:rsidRDefault="00B52D45" w:rsidP="00B52D45">
      <w:pPr>
        <w:spacing w:line="240" w:lineRule="auto"/>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52D45" w:rsidRPr="002912D8" w:rsidRDefault="00B52D45" w:rsidP="00B52D45">
      <w:pPr>
        <w:widowControl w:val="0"/>
        <w:numPr>
          <w:ilvl w:val="4"/>
          <w:numId w:val="6"/>
        </w:numPr>
        <w:tabs>
          <w:tab w:val="left" w:pos="1134"/>
        </w:tabs>
        <w:autoSpaceDE w:val="0"/>
        <w:autoSpaceDN w:val="0"/>
        <w:adjustRightInd w:val="0"/>
        <w:spacing w:line="240" w:lineRule="auto"/>
        <w:ind w:left="0" w:firstLine="709"/>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proofErr w:type="spellStart"/>
      <w:r w:rsidRPr="002912D8">
        <w:rPr>
          <w:bCs/>
          <w:lang w:val="en-US"/>
        </w:rPr>
        <w:t>egrul</w:t>
      </w:r>
      <w:proofErr w:type="spellEnd"/>
      <w:r w:rsidRPr="002912D8">
        <w:rPr>
          <w:bCs/>
        </w:rPr>
        <w:t>.</w:t>
      </w:r>
      <w:proofErr w:type="spellStart"/>
      <w:r w:rsidRPr="002912D8">
        <w:rPr>
          <w:bCs/>
          <w:lang w:val="en-US"/>
        </w:rPr>
        <w:t>nalog</w:t>
      </w:r>
      <w:proofErr w:type="spellEnd"/>
      <w:r w:rsidRPr="002912D8">
        <w:rPr>
          <w:bCs/>
        </w:rPr>
        <w:t>/</w:t>
      </w:r>
      <w:r w:rsidRPr="002912D8">
        <w:rPr>
          <w:bCs/>
          <w:lang w:val="en-US"/>
        </w:rPr>
        <w:t>ru</w:t>
      </w:r>
      <w:r w:rsidRPr="002912D8">
        <w:rPr>
          <w:bCs/>
        </w:rPr>
        <w:t>/).</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Если сумма независимой гарантии</w:t>
      </w:r>
      <w:r w:rsidRPr="00342D88">
        <w:rPr>
          <w:rFonts w:ascii="Times New Roman" w:hAnsi="Times New Roman" w:cs="Times New Roman"/>
          <w:sz w:val="24"/>
          <w:szCs w:val="24"/>
        </w:rPr>
        <w:footnoteReference w:id="17"/>
      </w:r>
      <w:r w:rsidRPr="00342D88">
        <w:rPr>
          <w:rFonts w:ascii="Times New Roman" w:hAnsi="Times New Roman" w:cs="Times New Roman"/>
          <w:sz w:val="24"/>
          <w:szCs w:val="24"/>
        </w:rPr>
        <w:t xml:space="preserve"> не превышает 15 млн. рублей:</w:t>
      </w:r>
    </w:p>
    <w:p w:rsidR="00B52D45" w:rsidRPr="002912D8" w:rsidRDefault="00B52D45" w:rsidP="00B52D45">
      <w:pPr>
        <w:spacing w:line="240" w:lineRule="auto"/>
        <w:rPr>
          <w:bCs/>
        </w:rPr>
      </w:pPr>
      <w:r w:rsidRPr="002912D8">
        <w:rPr>
          <w:bCs/>
        </w:rPr>
        <w:lastRenderedPageBreak/>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spacing w:line="240" w:lineRule="auto"/>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52D45" w:rsidRPr="002912D8" w:rsidRDefault="00B52D45" w:rsidP="00B52D45">
      <w:pPr>
        <w:spacing w:line="240" w:lineRule="auto"/>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52D45" w:rsidRPr="002912D8" w:rsidRDefault="00B52D45" w:rsidP="00B52D45">
      <w:pPr>
        <w:spacing w:line="240" w:lineRule="auto"/>
        <w:rPr>
          <w:bCs/>
        </w:rPr>
      </w:pPr>
      <w:r w:rsidRPr="002912D8">
        <w:t>Для Гарантов, не находящихся под прямым или косвенным контролем Российской Федерации либо Банка России</w:t>
      </w:r>
      <w:r w:rsidRPr="002912D8">
        <w:rPr>
          <w:rStyle w:val="a8"/>
        </w:rPr>
        <w:footnoteReference w:id="18"/>
      </w:r>
      <w:r w:rsidRPr="002912D8">
        <w:t>, дополнительно представляются следующие документы</w:t>
      </w:r>
      <w:r w:rsidRPr="002912D8">
        <w:rPr>
          <w:rStyle w:val="a8"/>
        </w:rPr>
        <w:footnoteReference w:id="19"/>
      </w:r>
      <w:r w:rsidRPr="002912D8">
        <w: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письмо Гаранта о не нахождении его в процессе ликвидации или банкротства, об отсутствии установленных Бан</w:t>
      </w:r>
      <w:r>
        <w:rPr>
          <w:rFonts w:ascii="Times New Roman" w:hAnsi="Times New Roman" w:cs="Times New Roman"/>
          <w:bCs/>
          <w:sz w:val="24"/>
          <w:szCs w:val="24"/>
        </w:rPr>
        <w:t xml:space="preserve">ком России в отношении Гаранта </w:t>
      </w:r>
      <w:r w:rsidRPr="002912D8">
        <w:rPr>
          <w:rFonts w:ascii="Times New Roman" w:hAnsi="Times New Roman" w:cs="Times New Roman"/>
          <w:bCs/>
          <w:sz w:val="24"/>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Иные документы по запросу Заказчика.</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EF02BB">
        <w:rPr>
          <w:rFonts w:ascii="Times New Roman" w:hAnsi="Times New Roman" w:cs="Times New Roman"/>
          <w:sz w:val="24"/>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B52D45" w:rsidRPr="002912D8" w:rsidRDefault="00B52D45" w:rsidP="00B52D45">
      <w:pPr>
        <w:spacing w:line="240" w:lineRule="auto"/>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B52D45" w:rsidRPr="002912D8" w:rsidRDefault="00B52D45" w:rsidP="00B52D45">
      <w:pPr>
        <w:tabs>
          <w:tab w:val="left" w:pos="1134"/>
        </w:tabs>
        <w:spacing w:line="240" w:lineRule="auto"/>
        <w:rPr>
          <w:bCs/>
        </w:rPr>
      </w:pPr>
      <w:r w:rsidRPr="002912D8">
        <w:rPr>
          <w:bCs/>
        </w:rPr>
        <w:lastRenderedPageBreak/>
        <w:t>-</w:t>
      </w:r>
      <w:r w:rsidRPr="002912D8">
        <w:rPr>
          <w:bCs/>
        </w:rPr>
        <w:tab/>
      </w:r>
      <w:r w:rsidR="00C0176E" w:rsidRPr="00A800D8">
        <w:t>на согласование Заказчику представляется независим</w:t>
      </w:r>
      <w:r w:rsidR="00C0176E">
        <w:t>ая</w:t>
      </w:r>
      <w:r w:rsidR="00C0176E" w:rsidRPr="00A800D8">
        <w:t xml:space="preserve"> гаранти</w:t>
      </w:r>
      <w:r w:rsidR="00C0176E">
        <w:t xml:space="preserve">я в </w:t>
      </w:r>
      <w:r w:rsidR="00C0176E" w:rsidRPr="0015132D">
        <w:t xml:space="preserve">форме электронного документа, подписанного </w:t>
      </w:r>
      <w:r w:rsidR="00C0176E" w:rsidRPr="00A800D8">
        <w:t>УКЭП Гаранта (представление копии независимой гарантии, заверенной УКЭП Гаранта, не допускается);</w:t>
      </w:r>
    </w:p>
    <w:p w:rsidR="00B52D45" w:rsidRPr="002912D8" w:rsidRDefault="00B52D45" w:rsidP="00B52D45">
      <w:pPr>
        <w:tabs>
          <w:tab w:val="left" w:pos="1134"/>
        </w:tabs>
        <w:spacing w:line="240" w:lineRule="auto"/>
        <w:rPr>
          <w:bCs/>
        </w:rPr>
      </w:pPr>
      <w:r w:rsidRPr="002912D8">
        <w:rPr>
          <w:bCs/>
        </w:rPr>
        <w:t>-</w:t>
      </w:r>
      <w:r w:rsidRPr="002912D8">
        <w:rPr>
          <w:bCs/>
        </w:rPr>
        <w:tab/>
      </w:r>
      <w:r w:rsidR="00C0176E" w:rsidRPr="00AB64C0">
        <w:t xml:space="preserve">независимая гарантия не считается предоставленной </w:t>
      </w:r>
      <w:r w:rsidR="00C0176E">
        <w:t>Контрагентом</w:t>
      </w:r>
      <w:r w:rsidR="00C0176E" w:rsidRPr="00AB64C0">
        <w:t xml:space="preserve"> (полученной Заказчиком) до момента ее согласования Заказчиком и фиксации сторонами факта передачи независимой гарантии от </w:t>
      </w:r>
      <w:r w:rsidR="00C0176E">
        <w:t>Контрагент</w:t>
      </w:r>
      <w:r w:rsidR="00C0176E" w:rsidRPr="00AB64C0">
        <w:t xml:space="preserve">а Заказчику (подписания акта-приема передачи независимой </w:t>
      </w:r>
      <w:r w:rsidR="00C0176E" w:rsidRPr="00226DBF">
        <w:t xml:space="preserve">гарантии, допускается подписание акта-приема передачи независимой гарантии УКЭП) по форме Приложения № </w:t>
      </w:r>
      <w:r w:rsidR="00226DBF" w:rsidRPr="00EF02BB">
        <w:t>3</w:t>
      </w:r>
      <w:r w:rsidR="00C0176E" w:rsidRPr="00226DBF">
        <w:t xml:space="preserve"> настоящих Условий.</w:t>
      </w:r>
    </w:p>
    <w:p w:rsidR="00B52D45" w:rsidRPr="00037236" w:rsidRDefault="00BB03F9"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Pr>
          <w:rFonts w:ascii="Times New Roman" w:hAnsi="Times New Roman" w:cs="Times New Roman"/>
          <w:sz w:val="24"/>
          <w:szCs w:val="24"/>
        </w:rPr>
        <w:t xml:space="preserve"> </w:t>
      </w:r>
      <w:r w:rsidR="00B52D45" w:rsidRPr="00037236">
        <w:rPr>
          <w:rFonts w:ascii="Times New Roman" w:hAnsi="Times New Roman" w:cs="Times New Roman"/>
          <w:sz w:val="24"/>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sidR="00B77E7A">
        <w:rPr>
          <w:rFonts w:ascii="Times New Roman" w:hAnsi="Times New Roman" w:cs="Times New Roman"/>
          <w:sz w:val="24"/>
          <w:szCs w:val="24"/>
        </w:rPr>
        <w:t>Контрагентом</w:t>
      </w:r>
      <w:r w:rsidR="00B52D45" w:rsidRPr="00037236">
        <w:rPr>
          <w:rFonts w:ascii="Times New Roman" w:hAnsi="Times New Roman" w:cs="Times New Roman"/>
          <w:sz w:val="24"/>
          <w:szCs w:val="24"/>
        </w:rPr>
        <w:t>.</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При отсутствии указанных в п. </w:t>
      </w:r>
      <w:r>
        <w:rPr>
          <w:rFonts w:eastAsia="Times New Roman"/>
          <w:lang w:eastAsia="ru-RU"/>
        </w:rPr>
        <w:t>8</w:t>
      </w:r>
      <w:r w:rsidRPr="002912D8">
        <w:rPr>
          <w:rFonts w:eastAsia="Times New Roman"/>
          <w:lang w:eastAsia="ru-RU"/>
        </w:rPr>
        <w:t xml:space="preserve"> настоящ</w:t>
      </w:r>
      <w:r>
        <w:rPr>
          <w:rFonts w:eastAsia="Times New Roman"/>
          <w:lang w:eastAsia="ru-RU"/>
        </w:rPr>
        <w:t>их Условий</w:t>
      </w:r>
      <w:r w:rsidRPr="002912D8">
        <w:rPr>
          <w:rFonts w:eastAsia="Times New Roman"/>
          <w:lang w:eastAsia="ru-RU"/>
        </w:rPr>
        <w:t xml:space="preserve"> документов независимая гарантия Заказчиком не принимается.</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В случае предоставления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новой независимой гарантии </w:t>
      </w:r>
      <w:r w:rsidRPr="00037236">
        <w:rPr>
          <w:rFonts w:ascii="Times New Roman" w:hAnsi="Times New Roman" w:cs="Times New Roman"/>
          <w:sz w:val="24"/>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008043EA" w:rsidRPr="00EF02BB">
        <w:rPr>
          <w:rFonts w:ascii="Times New Roman" w:hAnsi="Times New Roman" w:cs="Times New Roman"/>
          <w:sz w:val="24"/>
          <w:szCs w:val="24"/>
        </w:rPr>
        <w:t>10 (десяти)</w:t>
      </w:r>
      <w:r w:rsidRPr="00FE6A1C">
        <w:rPr>
          <w:rFonts w:ascii="Times New Roman" w:hAnsi="Times New Roman" w:cs="Times New Roman"/>
          <w:sz w:val="24"/>
          <w:szCs w:val="24"/>
        </w:rPr>
        <w:t xml:space="preserve"> рабочих дней с даты, когда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B52D45" w:rsidRPr="003950DC" w:rsidRDefault="00B52D45" w:rsidP="00B52D45">
      <w:pPr>
        <w:spacing w:line="240" w:lineRule="auto"/>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 xml:space="preserve">В случае продления гарантийного срока, установленного </w:t>
      </w:r>
      <w:r w:rsidR="008043EA">
        <w:rPr>
          <w:rFonts w:eastAsia="Times New Roman"/>
        </w:rPr>
        <w:t>Договором</w:t>
      </w:r>
      <w:r w:rsidRPr="002912D8">
        <w:rPr>
          <w:rFonts w:eastAsia="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B77E7A">
        <w:rPr>
          <w:rFonts w:eastAsia="Times New Roman"/>
        </w:rPr>
        <w:t>Контрагент</w:t>
      </w:r>
      <w:r w:rsidRPr="002912D8">
        <w:rPr>
          <w:rFonts w:eastAsia="Times New Roman"/>
        </w:rPr>
        <w:t xml:space="preserve"> обязуется предоставить Заказчику новую предварительно согласованную Заказчиком независимую гарантию</w:t>
      </w:r>
      <w:r w:rsidRPr="002912D8">
        <w:rPr>
          <w:rFonts w:eastAsia="Times New Roman"/>
          <w:i/>
          <w:iCs/>
        </w:rPr>
        <w:t xml:space="preserve"> </w:t>
      </w:r>
      <w:r w:rsidRPr="002912D8">
        <w:rPr>
          <w:rFonts w:eastAsia="Times New Roman"/>
        </w:rPr>
        <w:t xml:space="preserve">на обеспечение гарантийных обязательств или единую независимую гарантию в течение </w:t>
      </w:r>
      <w:r w:rsidR="008043EA" w:rsidRPr="00BC2C7B">
        <w:rPr>
          <w:rFonts w:eastAsia="Times New Roman"/>
          <w:lang w:eastAsia="ru-RU"/>
        </w:rPr>
        <w:t>10 (десяти)</w:t>
      </w:r>
      <w:r w:rsidRPr="002912D8">
        <w:rPr>
          <w:rFonts w:eastAsia="Times New Roman"/>
        </w:rPr>
        <w:t xml:space="preserve"> рабочих дней с даты, когда </w:t>
      </w:r>
      <w:r w:rsidR="00B77E7A">
        <w:rPr>
          <w:rFonts w:eastAsia="Times New Roman"/>
        </w:rPr>
        <w:t>Контрагент</w:t>
      </w:r>
      <w:r w:rsidRPr="002912D8">
        <w:rPr>
          <w:rFonts w:eastAsia="Times New Roman"/>
        </w:rPr>
        <w:t xml:space="preserve"> узнал или должен был узнать о несоответствии </w:t>
      </w:r>
      <w:r w:rsidRPr="003950DC">
        <w:rPr>
          <w:rFonts w:eastAsia="Times New Roman"/>
        </w:rPr>
        <w:t>срока действия независимой гарантии требованиям, установленным настоящими Условиями, но не позднее чем за 60 дней до даты окончания действия независимых гарантий, обеспечивающих гарантийные обязательства.</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52D45" w:rsidRPr="00EF02BB" w:rsidRDefault="008043EA" w:rsidP="00EF02BB">
      <w:pPr>
        <w:widowControl w:val="0"/>
        <w:autoSpaceDE w:val="0"/>
        <w:autoSpaceDN w:val="0"/>
        <w:adjustRightInd w:val="0"/>
        <w:contextualSpacing/>
        <w:rPr>
          <w:bCs/>
          <w:i/>
        </w:rPr>
      </w:pPr>
      <w:r w:rsidRPr="00BC2C7B">
        <w:rPr>
          <w:i/>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отзыва, прекращения или приостановления лицензии гаранта на банковскую </w:t>
      </w:r>
      <w:r w:rsidRPr="00FE6A1C">
        <w:rPr>
          <w:rFonts w:ascii="Times New Roman" w:hAnsi="Times New Roman" w:cs="Times New Roman"/>
          <w:sz w:val="24"/>
          <w:szCs w:val="24"/>
        </w:rPr>
        <w:lastRenderedPageBreak/>
        <w:t xml:space="preserve">деятельность, либо перестал отвечать требованиям п. </w:t>
      </w:r>
      <w:r>
        <w:rPr>
          <w:rFonts w:ascii="Times New Roman" w:hAnsi="Times New Roman" w:cs="Times New Roman"/>
          <w:sz w:val="24"/>
          <w:szCs w:val="24"/>
        </w:rPr>
        <w:t>8</w:t>
      </w:r>
      <w:r w:rsidRPr="00FE6A1C">
        <w:rPr>
          <w:rFonts w:ascii="Times New Roman" w:hAnsi="Times New Roman" w:cs="Times New Roman"/>
          <w:sz w:val="24"/>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с даты отзыва,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rFonts w:ascii="Times New Roman" w:hAnsi="Times New Roman" w:cs="Times New Roman"/>
          <w:sz w:val="24"/>
          <w:szCs w:val="24"/>
        </w:rPr>
        <w:footnoteReference w:id="20"/>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w:t>
      </w:r>
      <w:r w:rsidRPr="00EF02BB">
        <w:footnoteReference w:id="21"/>
      </w:r>
      <w:r w:rsidRPr="00FE6A1C">
        <w:rPr>
          <w:rFonts w:ascii="Times New Roman" w:hAnsi="Times New Roman" w:cs="Times New Roman"/>
          <w:sz w:val="24"/>
          <w:szCs w:val="24"/>
        </w:rPr>
        <w:t xml:space="preserve">, принятая независимая гарантия такого Гаранта подлежит замене.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в течение 10 (десяти) рабочих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Условия независимых гарантий, предоставляемых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по Договору, должны предусматривать осуществление выплаты Заказчику при любом нарушении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B77E7A">
        <w:rPr>
          <w:rFonts w:eastAsia="Times New Roman"/>
          <w:lang w:eastAsia="ru-RU"/>
        </w:rPr>
        <w:t>Контрагентом</w:t>
      </w:r>
      <w:r w:rsidRPr="002912D8">
        <w:rPr>
          <w:rFonts w:eastAsia="Times New Roman"/>
          <w:lang w:eastAsia="ru-RU"/>
        </w:rPr>
        <w:t xml:space="preserve"> Договорных обязательств.*</w:t>
      </w:r>
    </w:p>
    <w:p w:rsidR="00B52D45" w:rsidRPr="00E55EC4" w:rsidRDefault="00B52D45" w:rsidP="00B52D45">
      <w:pPr>
        <w:pStyle w:val="11"/>
        <w:numPr>
          <w:ilvl w:val="0"/>
          <w:numId w:val="0"/>
        </w:numPr>
        <w:tabs>
          <w:tab w:val="left" w:pos="709"/>
        </w:tabs>
        <w:spacing w:line="300" w:lineRule="exact"/>
        <w:ind w:left="142" w:firstLine="425"/>
        <w:rPr>
          <w:rFonts w:ascii="Times New Roman" w:hAnsi="Times New Roman" w:cs="Times New Roman"/>
          <w:u w:val="single"/>
        </w:rPr>
      </w:pPr>
      <w:r w:rsidRPr="003950DC">
        <w:rPr>
          <w:rFonts w:ascii="Times New Roman" w:eastAsia="Times New Roman" w:hAnsi="Times New Roman" w:cs="Times New Roman"/>
        </w:rPr>
        <w:t xml:space="preserve">*Положения настоящего пункта не применяются к независимым гарантиям, представляемым по форме согласно </w:t>
      </w:r>
      <w:r w:rsidRPr="00E55EC4">
        <w:rPr>
          <w:rFonts w:ascii="Times New Roman" w:hAnsi="Times New Roman" w:cs="Times New Roman"/>
        </w:rPr>
        <w:t>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F02BB">
        <w:rPr>
          <w:rFonts w:ascii="Times New Roman"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с даты начала действия независимых гарантий. В этом случае </w:t>
      </w:r>
      <w:r w:rsidR="00B77E7A">
        <w:rPr>
          <w:rFonts w:ascii="Times New Roman" w:hAnsi="Times New Roman" w:cs="Times New Roman"/>
          <w:sz w:val="24"/>
          <w:szCs w:val="24"/>
        </w:rPr>
        <w:t>Контрагент</w:t>
      </w:r>
      <w:r w:rsidRPr="00EF02BB">
        <w:rPr>
          <w:rFonts w:ascii="Times New Roman" w:hAnsi="Times New Roman" w:cs="Times New Roman"/>
          <w:sz w:val="24"/>
          <w:szCs w:val="24"/>
        </w:rPr>
        <w:t xml:space="preserve"> обязан обеспечить замену предоставленных независимых гарантий в срок не позднее чем за 60 дней до окончания их срока действия.</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B77E7A">
        <w:rPr>
          <w:rFonts w:eastAsia="Times New Roman"/>
          <w:lang w:eastAsia="ru-RU"/>
        </w:rPr>
        <w:t>Контрагента</w:t>
      </w:r>
      <w:r w:rsidRPr="002761D2">
        <w:rPr>
          <w:rFonts w:eastAsia="Times New Roman"/>
          <w:lang w:eastAsia="ru-RU"/>
        </w:rPr>
        <w:t xml:space="preserve"> по предоставлению либо замене независимой гарантии является дата акта приема-передачи</w:t>
      </w:r>
      <w:r w:rsidRPr="002761D2">
        <w:rPr>
          <w:vertAlign w:val="superscript"/>
        </w:rPr>
        <w:footnoteReference w:id="22"/>
      </w:r>
      <w:r w:rsidRPr="002761D2">
        <w:rPr>
          <w:rFonts w:eastAsia="Times New Roman"/>
          <w:lang w:eastAsia="ru-RU"/>
        </w:rPr>
        <w:t>, подтверждающего принятие независимой гарантии уполномоченным представителем Заказчика.</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rPr>
        <w:t xml:space="preserve">В случае замены </w:t>
      </w:r>
      <w:r w:rsidR="00B77E7A">
        <w:rPr>
          <w:rFonts w:eastAsia="Times New Roman"/>
        </w:rPr>
        <w:t>Контрагентом</w:t>
      </w:r>
      <w:r w:rsidRPr="002761D2">
        <w:rPr>
          <w:rFonts w:eastAsia="Times New Roman"/>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B77E7A">
        <w:rPr>
          <w:rFonts w:eastAsia="Times New Roman"/>
        </w:rPr>
        <w:t>Контрагенту</w:t>
      </w:r>
      <w:r w:rsidRPr="002761D2">
        <w:rPr>
          <w:rFonts w:eastAsia="Times New Roman"/>
        </w:rPr>
        <w:t xml:space="preserve"> в течение 15 (пятнадцати) рабочих дней с даты получения Заказчиком письменного запроса </w:t>
      </w:r>
      <w:r w:rsidR="00B77E7A">
        <w:rPr>
          <w:rFonts w:eastAsia="Times New Roman"/>
        </w:rPr>
        <w:t>Контрагента</w:t>
      </w:r>
      <w:r w:rsidRPr="002761D2">
        <w:rPr>
          <w:rFonts w:eastAsia="Times New Roman"/>
        </w:rPr>
        <w:t xml:space="preserve"> на возврат независимой гарантии, но не ранее предоставления </w:t>
      </w:r>
      <w:r w:rsidR="00B77E7A">
        <w:rPr>
          <w:rFonts w:eastAsia="Times New Roman"/>
        </w:rPr>
        <w:t>Контрагентом</w:t>
      </w:r>
      <w:r w:rsidRPr="002761D2">
        <w:rPr>
          <w:rFonts w:eastAsia="Times New Roman"/>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B52D45" w:rsidRPr="00EF02BB" w:rsidRDefault="00B52D45" w:rsidP="00EF02BB">
      <w:pPr>
        <w:pStyle w:val="a4"/>
        <w:ind w:left="0"/>
        <w:rPr>
          <w:rFonts w:ascii="Times New Roman" w:hAnsi="Times New Roman" w:cs="Times New Roman"/>
          <w:i/>
          <w:sz w:val="24"/>
          <w:szCs w:val="24"/>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w:t>
      </w:r>
      <w:r w:rsidRPr="00EF02BB">
        <w:rPr>
          <w:rFonts w:ascii="Times New Roman" w:hAnsi="Times New Roman" w:cs="Times New Roman"/>
          <w:sz w:val="24"/>
          <w:szCs w:val="24"/>
        </w:rPr>
        <w:t xml:space="preserve"> </w:t>
      </w:r>
      <w:r w:rsidRPr="00EF02BB">
        <w:rPr>
          <w:rFonts w:ascii="Times New Roman" w:hAnsi="Times New Roman" w:cs="Times New Roman"/>
          <w:b/>
          <w:i/>
          <w:sz w:val="24"/>
          <w:szCs w:val="24"/>
        </w:rPr>
        <w:t xml:space="preserve">(Абзац </w:t>
      </w:r>
      <w:r w:rsidR="006A12F2">
        <w:rPr>
          <w:rFonts w:ascii="Times New Roman" w:hAnsi="Times New Roman" w:cs="Times New Roman"/>
          <w:b/>
          <w:i/>
          <w:sz w:val="24"/>
          <w:szCs w:val="24"/>
        </w:rPr>
        <w:t>применяется,</w:t>
      </w:r>
      <w:r w:rsidR="006A12F2" w:rsidRPr="00EF02BB">
        <w:rPr>
          <w:rFonts w:ascii="Times New Roman" w:hAnsi="Times New Roman" w:cs="Times New Roman"/>
          <w:b/>
          <w:i/>
          <w:sz w:val="24"/>
          <w:szCs w:val="24"/>
        </w:rPr>
        <w:t xml:space="preserve"> </w:t>
      </w:r>
      <w:r w:rsidRPr="00EF02BB">
        <w:rPr>
          <w:rFonts w:ascii="Times New Roman" w:hAnsi="Times New Roman" w:cs="Times New Roman"/>
          <w:b/>
          <w:i/>
          <w:sz w:val="24"/>
          <w:szCs w:val="24"/>
        </w:rPr>
        <w:t xml:space="preserve">если независимая гарантия выдана только во исполнение обязательств </w:t>
      </w:r>
      <w:r w:rsidR="00B77E7A">
        <w:rPr>
          <w:rFonts w:ascii="Times New Roman" w:hAnsi="Times New Roman" w:cs="Times New Roman"/>
          <w:b/>
          <w:i/>
          <w:sz w:val="24"/>
          <w:szCs w:val="24"/>
        </w:rPr>
        <w:t>Контрагента</w:t>
      </w:r>
      <w:r w:rsidRPr="00EF02BB">
        <w:rPr>
          <w:rFonts w:ascii="Times New Roman" w:hAnsi="Times New Roman" w:cs="Times New Roman"/>
          <w:b/>
          <w:i/>
          <w:sz w:val="24"/>
          <w:szCs w:val="24"/>
        </w:rPr>
        <w:t xml:space="preserve"> по возврату авансовых платежей)</w:t>
      </w:r>
    </w:p>
    <w:p w:rsidR="00B52D45" w:rsidRPr="00EF02BB" w:rsidRDefault="00B52D45" w:rsidP="00EF02BB">
      <w:pPr>
        <w:pStyle w:val="a4"/>
        <w:ind w:left="0"/>
        <w:rPr>
          <w:lang w:eastAsia="en-US"/>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w:t>
      </w:r>
      <w:r w:rsidRPr="00EF02BB">
        <w:rPr>
          <w:rFonts w:ascii="Times New Roman" w:hAnsi="Times New Roman" w:cs="Times New Roman"/>
          <w:sz w:val="24"/>
          <w:szCs w:val="24"/>
          <w:lang w:eastAsia="en-US"/>
        </w:rPr>
        <w:lastRenderedPageBreak/>
        <w:t xml:space="preserve">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подписания Сторонами «Акта приемки законченного строительством объекта приемочной комиссией»</w:t>
      </w:r>
      <w:r w:rsidR="00CA1842" w:rsidRPr="00EF02BB">
        <w:rPr>
          <w:rFonts w:ascii="Times New Roman" w:hAnsi="Times New Roman" w:cs="Times New Roman"/>
          <w:sz w:val="24"/>
          <w:szCs w:val="24"/>
          <w:lang w:eastAsia="en-US"/>
        </w:rPr>
        <w:t xml:space="preserve">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sidRPr="00EF02BB">
        <w:rPr>
          <w:rFonts w:ascii="Times New Roman" w:hAnsi="Times New Roman" w:cs="Times New Roman"/>
          <w:sz w:val="24"/>
          <w:szCs w:val="24"/>
          <w:lang w:eastAsia="en-US"/>
        </w:rPr>
        <w:t xml:space="preserve">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 при условии погашения авансовых платежей в полном объеме и исполнения </w:t>
      </w:r>
      <w:r w:rsidR="00B77E7A">
        <w:rPr>
          <w:rFonts w:ascii="Times New Roman" w:hAnsi="Times New Roman" w:cs="Times New Roman"/>
          <w:sz w:val="24"/>
          <w:szCs w:val="24"/>
          <w:lang w:eastAsia="en-US"/>
        </w:rPr>
        <w:t>Контрагентом</w:t>
      </w:r>
      <w:r w:rsidRPr="00EF02BB">
        <w:rPr>
          <w:rFonts w:ascii="Times New Roman" w:hAnsi="Times New Roman" w:cs="Times New Roman"/>
          <w:sz w:val="24"/>
          <w:szCs w:val="24"/>
          <w:lang w:eastAsia="en-US"/>
        </w:rPr>
        <w:t xml:space="preserve"> обязательств</w:t>
      </w:r>
      <w:r w:rsidR="006A12F2">
        <w:rPr>
          <w:rFonts w:ascii="Times New Roman" w:hAnsi="Times New Roman" w:cs="Times New Roman"/>
          <w:sz w:val="24"/>
          <w:szCs w:val="24"/>
          <w:lang w:eastAsia="en-US"/>
        </w:rPr>
        <w:t xml:space="preserve"> </w:t>
      </w:r>
      <w:r w:rsidRPr="00EF02BB">
        <w:rPr>
          <w:rFonts w:ascii="Times New Roman" w:hAnsi="Times New Roman" w:cs="Times New Roman"/>
          <w:sz w:val="24"/>
          <w:szCs w:val="24"/>
          <w:lang w:eastAsia="en-US"/>
        </w:rPr>
        <w:t xml:space="preserve">по предоставлению Заказчику обеспечения гарантийных обязательств. </w:t>
      </w:r>
      <w:r w:rsidRPr="00EF02BB">
        <w:rPr>
          <w:rFonts w:ascii="Times New Roman" w:hAnsi="Times New Roman" w:cs="Times New Roman"/>
          <w:b/>
          <w:i/>
          <w:sz w:val="24"/>
          <w:szCs w:val="24"/>
          <w:lang w:eastAsia="en-US"/>
        </w:rPr>
        <w:t xml:space="preserve">(Абзац </w:t>
      </w:r>
      <w:r w:rsidR="006A12F2">
        <w:rPr>
          <w:rFonts w:ascii="Times New Roman" w:hAnsi="Times New Roman" w:cs="Times New Roman"/>
          <w:b/>
          <w:i/>
          <w:sz w:val="24"/>
          <w:szCs w:val="24"/>
          <w:lang w:eastAsia="en-US"/>
        </w:rPr>
        <w:t>применяется</w:t>
      </w:r>
      <w:r w:rsidRPr="00EF02BB">
        <w:rPr>
          <w:rFonts w:ascii="Times New Roman" w:hAnsi="Times New Roman" w:cs="Times New Roman"/>
          <w:b/>
          <w:i/>
          <w:sz w:val="24"/>
          <w:szCs w:val="24"/>
          <w:lang w:eastAsia="en-US"/>
        </w:rPr>
        <w:t xml:space="preserve">, если независимая гарантия выдана во исполнение обязательств </w:t>
      </w:r>
      <w:r w:rsidR="00B77E7A">
        <w:rPr>
          <w:rFonts w:ascii="Times New Roman" w:hAnsi="Times New Roman" w:cs="Times New Roman"/>
          <w:b/>
          <w:i/>
          <w:sz w:val="24"/>
          <w:szCs w:val="24"/>
          <w:lang w:eastAsia="en-US"/>
        </w:rPr>
        <w:t>Контрагента</w:t>
      </w:r>
      <w:r w:rsidRPr="00EF02BB">
        <w:rPr>
          <w:rFonts w:ascii="Times New Roman" w:hAnsi="Times New Roman" w:cs="Times New Roman"/>
          <w:b/>
          <w:i/>
          <w:sz w:val="24"/>
          <w:szCs w:val="24"/>
          <w:lang w:eastAsia="en-US"/>
        </w:rPr>
        <w:t xml:space="preserve"> по договору).</w:t>
      </w:r>
    </w:p>
    <w:p w:rsidR="00B52D45" w:rsidRPr="00EF02BB" w:rsidRDefault="00B52D45" w:rsidP="00B52D45">
      <w:pPr>
        <w:widowControl w:val="0"/>
        <w:autoSpaceDE w:val="0"/>
        <w:autoSpaceDN w:val="0"/>
        <w:adjustRightInd w:val="0"/>
        <w:spacing w:line="240" w:lineRule="auto"/>
        <w:contextualSpacing/>
        <w:rPr>
          <w:rFonts w:eastAsia="Times New Roman"/>
          <w:lang w:eastAsia="ru-RU"/>
        </w:rPr>
      </w:pPr>
      <w:r w:rsidRPr="00EF02BB">
        <w:rPr>
          <w:rFonts w:eastAsia="Times New Roman"/>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B77E7A">
        <w:rPr>
          <w:rFonts w:eastAsia="Times New Roman"/>
          <w:lang w:eastAsia="ru-RU"/>
        </w:rPr>
        <w:t>Контрагенту</w:t>
      </w:r>
      <w:r w:rsidRPr="00EF02BB">
        <w:rPr>
          <w:rFonts w:eastAsia="Times New Roman"/>
          <w:lang w:eastAsia="ru-RU"/>
        </w:rPr>
        <w:t xml:space="preserve"> после окончания гарантийного срока и подписания сторонами протокола об отсутствии взаимных претензий</w:t>
      </w:r>
      <w:r w:rsidRPr="00CA1842">
        <w:rPr>
          <w:rStyle w:val="a8"/>
        </w:rPr>
        <w:footnoteReference w:id="23"/>
      </w:r>
      <w:r w:rsidRPr="00EF02BB">
        <w:rPr>
          <w:rFonts w:eastAsia="Times New Roman"/>
          <w:lang w:eastAsia="ru-RU"/>
        </w:rPr>
        <w:t xml:space="preserve"> в течение 15 (пятнадцати) рабочих дней с даты получения Заказчиком письменного запроса </w:t>
      </w:r>
      <w:r w:rsidR="00B77E7A">
        <w:rPr>
          <w:rFonts w:eastAsia="Times New Roman"/>
          <w:lang w:eastAsia="ru-RU"/>
        </w:rPr>
        <w:t>Контрагента</w:t>
      </w:r>
      <w:r w:rsidRPr="00EF02BB">
        <w:rPr>
          <w:rFonts w:eastAsia="Times New Roman"/>
          <w:lang w:eastAsia="ru-RU"/>
        </w:rPr>
        <w:t xml:space="preserve"> на возврат независимой гарантии.</w:t>
      </w:r>
    </w:p>
    <w:p w:rsidR="00B52D45" w:rsidRDefault="00B52D45" w:rsidP="00B52D45">
      <w:pPr>
        <w:widowControl w:val="0"/>
        <w:autoSpaceDE w:val="0"/>
        <w:autoSpaceDN w:val="0"/>
        <w:adjustRightInd w:val="0"/>
        <w:spacing w:line="240" w:lineRule="auto"/>
        <w:contextualSpacing/>
        <w:rPr>
          <w:rFonts w:eastAsia="Times New Roman"/>
          <w:i/>
          <w:lang w:eastAsia="ru-RU"/>
        </w:rPr>
      </w:pPr>
      <w:r w:rsidRPr="00EF02BB">
        <w:rPr>
          <w:rFonts w:eastAsia="Times New Roman"/>
          <w:b/>
          <w:i/>
          <w:lang w:eastAsia="ru-RU"/>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w:t>
      </w:r>
    </w:p>
    <w:p w:rsidR="00CA1842" w:rsidRDefault="00CA1842" w:rsidP="00B52D45">
      <w:pPr>
        <w:widowControl w:val="0"/>
        <w:autoSpaceDE w:val="0"/>
        <w:autoSpaceDN w:val="0"/>
        <w:adjustRightInd w:val="0"/>
        <w:spacing w:line="240" w:lineRule="auto"/>
        <w:contextualSpacing/>
        <w:rPr>
          <w:rFonts w:eastAsia="Times New Roman"/>
          <w:i/>
          <w:lang w:eastAsia="ru-RU"/>
        </w:rPr>
      </w:pPr>
    </w:p>
    <w:p w:rsidR="00B52D45" w:rsidRDefault="00B52D45" w:rsidP="00B52D45">
      <w:pPr>
        <w:shd w:val="clear" w:color="auto" w:fill="FFFFFF"/>
        <w:tabs>
          <w:tab w:val="left" w:pos="-709"/>
          <w:tab w:val="left" w:pos="-567"/>
          <w:tab w:val="left" w:pos="-426"/>
          <w:tab w:val="left" w:pos="1276"/>
        </w:tabs>
        <w:jc w:val="center"/>
        <w:rPr>
          <w:b/>
          <w:iCs/>
          <w:u w:val="single"/>
        </w:rPr>
      </w:pPr>
      <w:r w:rsidRPr="0015132D">
        <w:rPr>
          <w:b/>
          <w:iCs/>
          <w:u w:val="single"/>
        </w:rPr>
        <w:t>ОБЕСПЕЧИТЕЛЬНЫЙ ПЛАТЕЖ</w:t>
      </w:r>
    </w:p>
    <w:p w:rsidR="006A12F2" w:rsidRPr="0015132D" w:rsidRDefault="006A12F2" w:rsidP="00B52D45">
      <w:pPr>
        <w:shd w:val="clear" w:color="auto" w:fill="FFFFFF"/>
        <w:tabs>
          <w:tab w:val="left" w:pos="-709"/>
          <w:tab w:val="left" w:pos="-567"/>
          <w:tab w:val="left" w:pos="-426"/>
          <w:tab w:val="left" w:pos="1276"/>
        </w:tabs>
        <w:jc w:val="center"/>
        <w:rPr>
          <w:b/>
          <w:iCs/>
          <w:u w:val="single"/>
        </w:rPr>
      </w:pPr>
    </w:p>
    <w:p w:rsidR="00B52D45" w:rsidRPr="00FE6A1C" w:rsidRDefault="00B77E7A" w:rsidP="00342D88">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sidR="00226DBF">
        <w:rPr>
          <w:rFonts w:ascii="Times New Roman" w:hAnsi="Times New Roman" w:cs="Times New Roman"/>
          <w:sz w:val="24"/>
          <w:szCs w:val="24"/>
        </w:rPr>
        <w:t>4</w:t>
      </w:r>
      <w:r w:rsidRPr="009B1430">
        <w:rPr>
          <w:rFonts w:ascii="Times New Roman" w:hAnsi="Times New Roman" w:cs="Times New Roman"/>
          <w:sz w:val="24"/>
          <w:szCs w:val="24"/>
        </w:rPr>
        <w:t xml:space="preserve"> -</w:t>
      </w:r>
      <w:r w:rsidRPr="009B1430" w:rsidDel="00967A30">
        <w:rPr>
          <w:rFonts w:ascii="Times New Roman" w:hAnsi="Times New Roman" w:cs="Times New Roman"/>
          <w:sz w:val="24"/>
          <w:szCs w:val="24"/>
        </w:rPr>
        <w:t xml:space="preserve"> </w:t>
      </w:r>
      <w:r w:rsidR="00226DBF">
        <w:rPr>
          <w:rFonts w:ascii="Times New Roman" w:hAnsi="Times New Roman" w:cs="Times New Roman"/>
          <w:sz w:val="24"/>
          <w:szCs w:val="24"/>
        </w:rPr>
        <w:t>6</w:t>
      </w:r>
      <w:r w:rsidRPr="009B1430">
        <w:rPr>
          <w:rFonts w:ascii="Times New Roman" w:hAnsi="Times New Roman" w:cs="Times New Roman"/>
          <w:sz w:val="24"/>
          <w:szCs w:val="24"/>
        </w:rPr>
        <w:t xml:space="preserve"> к настоящи</w:t>
      </w:r>
      <w:r w:rsidR="00226DBF">
        <w:rPr>
          <w:rFonts w:ascii="Times New Roman" w:hAnsi="Times New Roman" w:cs="Times New Roman"/>
          <w:sz w:val="24"/>
          <w:szCs w:val="24"/>
        </w:rPr>
        <w:t>м</w:t>
      </w:r>
      <w:r w:rsidRPr="009B1430">
        <w:rPr>
          <w:rFonts w:ascii="Times New Roman" w:hAnsi="Times New Roman" w:cs="Times New Roman"/>
          <w:sz w:val="24"/>
          <w:szCs w:val="24"/>
        </w:rPr>
        <w:t xml:space="preserve"> Условиям.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Открытие и обслуживание указанного счета осуществляется Заказчиком.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B52D45"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должна составлять 5% от начальной (максимальной) цены Договора (цены лота)</w:t>
      </w:r>
      <w:r w:rsidR="007D1918" w:rsidRPr="00833168">
        <w:rPr>
          <w:rFonts w:ascii="Times New Roman" w:hAnsi="Times New Roman"/>
          <w:sz w:val="24"/>
          <w:szCs w:val="24"/>
          <w:vertAlign w:val="superscript"/>
        </w:rPr>
        <w:footnoteReference w:id="24"/>
      </w:r>
      <w:r w:rsidRPr="00FE6A1C">
        <w:rPr>
          <w:rFonts w:ascii="Times New Roman" w:hAnsi="Times New Roman" w:cs="Times New Roman"/>
          <w:sz w:val="24"/>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счет Заказчика до даты заключения Договора (дополнительного соглашения).</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Обеспечительный платеж может быть использован Заказчиком</w:t>
      </w:r>
      <w:r>
        <w:rPr>
          <w:rFonts w:ascii="Times New Roman" w:hAnsi="Times New Roman" w:cs="Times New Roman"/>
          <w:sz w:val="24"/>
          <w:szCs w:val="24"/>
        </w:rPr>
        <w:t xml:space="preserve"> </w:t>
      </w:r>
      <w:r w:rsidRPr="00FE6A1C">
        <w:rPr>
          <w:rFonts w:ascii="Times New Roman" w:hAnsi="Times New Roman" w:cs="Times New Roman"/>
          <w:sz w:val="24"/>
          <w:szCs w:val="24"/>
        </w:rP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том числе на возмещение убытков, связанных с таким</w:t>
      </w:r>
      <w:r>
        <w:rPr>
          <w:rFonts w:ascii="Times New Roman" w:hAnsi="Times New Roman" w:cs="Times New Roman"/>
          <w:sz w:val="24"/>
          <w:szCs w:val="24"/>
        </w:rPr>
        <w:t xml:space="preserve"> </w:t>
      </w:r>
      <w:r w:rsidRPr="00FE6A1C">
        <w:rPr>
          <w:rFonts w:ascii="Times New Roman" w:hAnsi="Times New Roman" w:cs="Times New Roman"/>
          <w:sz w:val="24"/>
          <w:szCs w:val="24"/>
        </w:rPr>
        <w:t>неисполнением/ненадлежащим исполнением.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lastRenderedPageBreak/>
        <w:t xml:space="preserve">Требования к обеспечительному платежу, предоставляемому в качестве обеспечения исполнения обязательств </w:t>
      </w:r>
      <w:r w:rsidR="00B77E7A">
        <w:rPr>
          <w:rFonts w:ascii="Times New Roman" w:hAnsi="Times New Roman" w:cs="Times New Roman"/>
          <w:b/>
          <w:sz w:val="24"/>
          <w:szCs w:val="24"/>
        </w:rPr>
        <w:t>Контрагентом</w:t>
      </w:r>
      <w:r w:rsidRPr="00FE6A1C">
        <w:rPr>
          <w:rFonts w:ascii="Times New Roman" w:hAnsi="Times New Roman" w:cs="Times New Roman"/>
          <w:b/>
          <w:sz w:val="24"/>
          <w:szCs w:val="24"/>
        </w:rPr>
        <w:t xml:space="preserve"> в гарантийный период</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не позднее даты начала гарантийного срока по Договору.</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B52D45" w:rsidRPr="00981B3B">
        <w:rPr>
          <w:vertAlign w:val="superscript"/>
        </w:rPr>
        <w:footnoteReference w:id="25"/>
      </w:r>
      <w:r w:rsidR="00B52D45" w:rsidRPr="00FE6A1C">
        <w:rPr>
          <w:rFonts w:ascii="Times New Roman" w:hAnsi="Times New Roman" w:cs="Times New Roman"/>
          <w:sz w:val="24"/>
          <w:szCs w:val="24"/>
        </w:rPr>
        <w:t>.</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w:t>
      </w:r>
      <w:r w:rsidRPr="00FE6A1C">
        <w:rPr>
          <w:rFonts w:ascii="Times New Roman" w:hAnsi="Times New Roman" w:cs="Times New Roman"/>
          <w:sz w:val="24"/>
          <w:szCs w:val="24"/>
        </w:rPr>
        <w:b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в гарантийный период.</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FE6A1C">
        <w:rPr>
          <w:rFonts w:ascii="Times New Roman" w:hAnsi="Times New Roman" w:cs="Times New Roman"/>
          <w:sz w:val="24"/>
          <w:szCs w:val="24"/>
        </w:rPr>
        <w:t>, порядок</w:t>
      </w:r>
      <w:r>
        <w:rPr>
          <w:rFonts w:ascii="Times New Roman" w:hAnsi="Times New Roman" w:cs="Times New Roman"/>
          <w:sz w:val="24"/>
          <w:szCs w:val="24"/>
        </w:rPr>
        <w:t xml:space="preserve"> </w:t>
      </w:r>
      <w:r w:rsidRPr="00FE6A1C">
        <w:rPr>
          <w:rFonts w:ascii="Times New Roman" w:hAnsi="Times New Roman" w:cs="Times New Roman"/>
          <w:sz w:val="24"/>
          <w:szCs w:val="24"/>
        </w:rPr>
        <w:t>и</w:t>
      </w:r>
      <w:r>
        <w:rPr>
          <w:rFonts w:ascii="Times New Roman" w:hAnsi="Times New Roman" w:cs="Times New Roman"/>
          <w:sz w:val="24"/>
          <w:szCs w:val="24"/>
        </w:rPr>
        <w:t xml:space="preserve"> </w:t>
      </w:r>
      <w:r w:rsidRPr="00FE6A1C">
        <w:rPr>
          <w:rFonts w:ascii="Times New Roman" w:hAnsi="Times New Roman" w:cs="Times New Roman"/>
          <w:sz w:val="24"/>
          <w:szCs w:val="24"/>
        </w:rPr>
        <w:t>основания</w:t>
      </w:r>
      <w:r>
        <w:rPr>
          <w:rFonts w:ascii="Times New Roman" w:hAnsi="Times New Roman" w:cs="Times New Roman"/>
          <w:sz w:val="24"/>
          <w:szCs w:val="24"/>
        </w:rPr>
        <w:t xml:space="preserve"> </w:t>
      </w:r>
      <w:r w:rsidRPr="00FE6A1C">
        <w:rPr>
          <w:rFonts w:ascii="Times New Roman" w:hAnsi="Times New Roman" w:cs="Times New Roman"/>
          <w:sz w:val="24"/>
          <w:szCs w:val="24"/>
        </w:rPr>
        <w:t>его</w:t>
      </w:r>
      <w:r>
        <w:rPr>
          <w:rFonts w:ascii="Times New Roman" w:hAnsi="Times New Roman" w:cs="Times New Roman"/>
          <w:sz w:val="24"/>
          <w:szCs w:val="24"/>
        </w:rPr>
        <w:t xml:space="preserve"> </w:t>
      </w:r>
      <w:r w:rsidRPr="00FE6A1C">
        <w:rPr>
          <w:rFonts w:ascii="Times New Roman" w:hAnsi="Times New Roman" w:cs="Times New Roman"/>
          <w:sz w:val="24"/>
          <w:szCs w:val="24"/>
        </w:rPr>
        <w:t>списания</w:t>
      </w:r>
      <w:r>
        <w:rPr>
          <w:rFonts w:ascii="Times New Roman" w:hAnsi="Times New Roman" w:cs="Times New Roman"/>
          <w:sz w:val="24"/>
          <w:szCs w:val="24"/>
        </w:rPr>
        <w:t xml:space="preserve"> </w:t>
      </w:r>
      <w:r w:rsidRPr="00FE6A1C">
        <w:rPr>
          <w:rFonts w:ascii="Times New Roman" w:hAnsi="Times New Roman" w:cs="Times New Roman"/>
          <w:sz w:val="24"/>
          <w:szCs w:val="24"/>
        </w:rPr>
        <w:t>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B52D45" w:rsidRPr="002912D8" w:rsidRDefault="00B52D45" w:rsidP="00342D88">
      <w:pPr>
        <w:spacing w:line="240" w:lineRule="auto"/>
        <w:contextualSpacing/>
      </w:pPr>
      <w:r w:rsidRPr="002912D8">
        <w:t xml:space="preserve">Размер обеспечительного платежа может быть уменьшен до суммы неотработанного </w:t>
      </w:r>
      <w:r w:rsidR="00B77E7A">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B77E7A">
        <w:t>Контрагентом</w:t>
      </w:r>
      <w:r w:rsidRPr="002912D8">
        <w:t xml:space="preserve"> аванса по Договору.</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до даты перечисления авансового платежа.</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авансовых платежей, предусмотренных Договором.</w:t>
      </w:r>
    </w:p>
    <w:p w:rsidR="00B52D45" w:rsidRPr="00FE6A1C" w:rsidRDefault="00B52D45" w:rsidP="00342D88">
      <w:pPr>
        <w:pStyle w:val="a4"/>
        <w:numPr>
          <w:ilvl w:val="2"/>
          <w:numId w:val="11"/>
        </w:numPr>
        <w:ind w:left="0" w:firstLine="709"/>
        <w:rPr>
          <w:rFonts w:ascii="Times New Roman" w:hAnsi="Times New Roman" w:cs="Times New Roman"/>
          <w:bCs/>
          <w:sz w:val="24"/>
          <w:szCs w:val="24"/>
        </w:rPr>
      </w:pPr>
      <w:r w:rsidRPr="00FE6A1C">
        <w:rPr>
          <w:rFonts w:ascii="Times New Roman" w:hAnsi="Times New Roman" w:cs="Times New Roman"/>
          <w:sz w:val="24"/>
          <w:szCs w:val="24"/>
        </w:rPr>
        <w:t xml:space="preserve">При расторжении (прекращении) Договора в случае невыполнения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работ в сроки и/или их выполнения с ненадлежащим качеством, обеспечительный платеж возврату не подлежит</w:t>
      </w:r>
      <w:r w:rsidRPr="00FE6A1C">
        <w:rPr>
          <w:rFonts w:ascii="Times New Roman" w:hAnsi="Times New Roman" w:cs="Times New Roman"/>
          <w:bCs/>
          <w:sz w:val="24"/>
          <w:szCs w:val="24"/>
        </w:rPr>
        <w:t>.</w:t>
      </w:r>
    </w:p>
    <w:bookmarkEnd w:id="1"/>
    <w:bookmarkEnd w:id="8"/>
    <w:p w:rsidR="00B52D45" w:rsidRPr="00EF02BB" w:rsidRDefault="00B52D45" w:rsidP="00342D88">
      <w:pPr>
        <w:pStyle w:val="a4"/>
        <w:numPr>
          <w:ilvl w:val="1"/>
          <w:numId w:val="11"/>
        </w:numPr>
        <w:ind w:left="0" w:firstLine="709"/>
        <w:rPr>
          <w:rFonts w:ascii="Times New Roman" w:hAnsi="Times New Roman" w:cs="Times New Roman"/>
          <w:sz w:val="24"/>
          <w:szCs w:val="24"/>
        </w:rPr>
      </w:pPr>
      <w:r w:rsidRPr="00EF02BB">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9B1430" w:rsidRPr="00CB6B95" w:rsidRDefault="009B1430" w:rsidP="00342D88">
      <w:pPr>
        <w:pStyle w:val="a4"/>
        <w:numPr>
          <w:ilvl w:val="1"/>
          <w:numId w:val="11"/>
        </w:numPr>
        <w:ind w:left="0" w:firstLine="709"/>
      </w:pPr>
      <w:r w:rsidRPr="00EF02BB">
        <w:rPr>
          <w:rFonts w:ascii="Times New Roman" w:hAnsi="Times New Roman" w:cs="Times New Roman"/>
          <w:sz w:val="24"/>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Списание обеспечительного платежа:</w:t>
      </w:r>
    </w:p>
    <w:p w:rsidR="009B1430" w:rsidRPr="0015132D" w:rsidRDefault="009B1430" w:rsidP="00342D88">
      <w:pPr>
        <w:shd w:val="clear" w:color="auto" w:fill="FFFFFF"/>
        <w:tabs>
          <w:tab w:val="left" w:pos="-709"/>
          <w:tab w:val="left" w:pos="-567"/>
          <w:tab w:val="left" w:pos="-426"/>
          <w:tab w:val="left" w:pos="840"/>
        </w:tabs>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в соответствии с Соглашение</w:t>
      </w:r>
      <w:r>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lastRenderedPageBreak/>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9B1430" w:rsidRPr="00CB6B95" w:rsidRDefault="009B1430" w:rsidP="00342D88">
      <w:pPr>
        <w:pStyle w:val="a4"/>
        <w:numPr>
          <w:ilvl w:val="1"/>
          <w:numId w:val="11"/>
        </w:numPr>
        <w:ind w:left="0" w:firstLine="709"/>
      </w:pPr>
      <w:r w:rsidRPr="00226DBF">
        <w:rPr>
          <w:rFonts w:ascii="Times New Roman" w:hAnsi="Times New Roman" w:cs="Times New Roman"/>
          <w:sz w:val="24"/>
          <w:szCs w:val="24"/>
        </w:rPr>
        <w:t>Возврат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9B1430" w:rsidRPr="00BC2C7B" w:rsidRDefault="009B1430" w:rsidP="00342D88">
      <w:pPr>
        <w:spacing w:line="240" w:lineRule="auto"/>
        <w:contextualSpacing/>
      </w:pPr>
      <w:r w:rsidRPr="00AF6B3C">
        <w:rPr>
          <w:rFonts w:eastAsia="Times New Roman"/>
          <w:lang w:eastAsia="ru-RU"/>
        </w:rPr>
        <w:t xml:space="preserve">Возврат обеспечительного платежа Контрагенту до полного надлежащего исполнения обязательств и предоставления </w:t>
      </w:r>
      <w:r w:rsidRPr="0015132D">
        <w:rPr>
          <w:rFonts w:eastAsia="Times New Roman"/>
        </w:rPr>
        <w:t xml:space="preserve">выполнение </w:t>
      </w:r>
      <w:r>
        <w:rPr>
          <w:rFonts w:eastAsia="Times New Roman"/>
          <w:lang w:eastAsia="ru-RU"/>
        </w:rPr>
        <w:t>К</w:t>
      </w:r>
      <w:r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Pr="00226DBF">
        <w:rPr>
          <w:rFonts w:eastAsia="Times New Roman"/>
          <w:lang w:eastAsia="ru-RU"/>
        </w:rPr>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B52D45" w:rsidRDefault="00B52D45" w:rsidP="00B52D45">
      <w:pPr>
        <w:pStyle w:val="10"/>
        <w:widowControl w:val="0"/>
        <w:numPr>
          <w:ilvl w:val="0"/>
          <w:numId w:val="0"/>
        </w:numPr>
        <w:tabs>
          <w:tab w:val="left" w:pos="1276"/>
        </w:tabs>
        <w:spacing w:line="300" w:lineRule="exact"/>
        <w:ind w:firstLine="709"/>
        <w:rPr>
          <w:rFonts w:ascii="Times New Roman" w:hAnsi="Times New Roman" w:cs="Times New Roman"/>
        </w:rPr>
      </w:pPr>
    </w:p>
    <w:p w:rsidR="00077A85" w:rsidRDefault="00077A85"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r w:rsidRPr="006F0B4B">
        <w:rPr>
          <w:rFonts w:ascii="Times New Roman" w:hAnsi="Times New Roman" w:cs="Times New Roman"/>
          <w:b/>
          <w:u w:val="single"/>
        </w:rPr>
        <w:t>ОСОБЫЕ УСЛОВИЯ</w:t>
      </w:r>
    </w:p>
    <w:p w:rsidR="006A12F2" w:rsidRPr="006F0B4B" w:rsidRDefault="006A12F2"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p>
    <w:p w:rsidR="00077A85" w:rsidRPr="00EF02BB" w:rsidRDefault="00077A85" w:rsidP="00EF02BB">
      <w:pPr>
        <w:pStyle w:val="a4"/>
        <w:numPr>
          <w:ilvl w:val="0"/>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на факультативный.</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При замене способа финансового обеспечения Договора к новому согласованному Сторонами финансовому обеспечению Договора применяются условия о соответствующем способе обеспечении. 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sidR="00D50932">
        <w:rPr>
          <w:rFonts w:ascii="Times New Roman" w:hAnsi="Times New Roman" w:cs="Times New Roman"/>
          <w:sz w:val="24"/>
          <w:szCs w:val="24"/>
        </w:rPr>
        <w:t>6</w:t>
      </w:r>
      <w:r w:rsidR="00D50932" w:rsidRPr="00EF02BB">
        <w:rPr>
          <w:rFonts w:ascii="Times New Roman" w:hAnsi="Times New Roman" w:cs="Times New Roman"/>
          <w:sz w:val="24"/>
          <w:szCs w:val="24"/>
        </w:rPr>
        <w:t xml:space="preserve">0 </w:t>
      </w:r>
      <w:r w:rsidRPr="00EF02BB">
        <w:rPr>
          <w:rFonts w:ascii="Times New Roman" w:hAnsi="Times New Roman" w:cs="Times New Roman"/>
          <w:sz w:val="24"/>
          <w:szCs w:val="24"/>
        </w:rPr>
        <w:t>календарных дней с момента фактического предоставления Контрагентом нового, согласованного Сторонами обеспечения по Договору.</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 платежей из сумы обеспечения.</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Непредставление Контрагентом обеспечения исполнения обязательств по Договору, а равно представление с нарушением установленных в Договоре требований и настоящих Условий (в </w:t>
      </w:r>
      <w:r w:rsidRPr="00EF02BB">
        <w:rPr>
          <w:rFonts w:ascii="Times New Roman" w:hAnsi="Times New Roman" w:cs="Times New Roman"/>
          <w:sz w:val="24"/>
          <w:szCs w:val="24"/>
        </w:rPr>
        <w:lastRenderedPageBreak/>
        <w:t>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077A85" w:rsidRDefault="00077A85" w:rsidP="00077A85">
      <w:pPr>
        <w:pStyle w:val="10"/>
        <w:widowControl w:val="0"/>
        <w:numPr>
          <w:ilvl w:val="0"/>
          <w:numId w:val="0"/>
        </w:numPr>
        <w:tabs>
          <w:tab w:val="left" w:pos="1276"/>
        </w:tabs>
        <w:spacing w:line="300" w:lineRule="exact"/>
        <w:ind w:firstLine="709"/>
        <w:rPr>
          <w:rFonts w:ascii="Times New Roman" w:eastAsia="Calibri" w:hAnsi="Times New Roman" w:cs="Times New Roman"/>
        </w:rPr>
      </w:pPr>
      <w:r w:rsidRPr="002B6571">
        <w:rPr>
          <w:rFonts w:ascii="Times New Roman" w:eastAsia="Calibri" w:hAnsi="Times New Roman" w:cs="Times New Roman"/>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077A85" w:rsidRPr="00470DD6" w:rsidRDefault="00077A85" w:rsidP="00077A85">
      <w:pPr>
        <w:pStyle w:val="10"/>
        <w:widowControl w:val="0"/>
        <w:numPr>
          <w:ilvl w:val="0"/>
          <w:numId w:val="0"/>
        </w:numPr>
        <w:tabs>
          <w:tab w:val="left" w:pos="1276"/>
        </w:tabs>
        <w:spacing w:line="300" w:lineRule="exact"/>
        <w:ind w:firstLine="709"/>
        <w:rPr>
          <w:rFonts w:ascii="Times New Roman" w:hAnsi="Times New Roman" w:cs="Times New Roman"/>
        </w:rPr>
      </w:pPr>
    </w:p>
    <w:p w:rsidR="005522B5" w:rsidRDefault="005522B5" w:rsidP="005522B5">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5522B5" w:rsidRPr="00B74E1C" w:rsidRDefault="005522B5" w:rsidP="005522B5">
      <w:pPr>
        <w:shd w:val="clear" w:color="auto" w:fill="FFFFFF"/>
        <w:tabs>
          <w:tab w:val="left" w:pos="-709"/>
          <w:tab w:val="left" w:pos="-567"/>
          <w:tab w:val="left" w:pos="-426"/>
          <w:tab w:val="left" w:pos="1276"/>
        </w:tabs>
        <w:jc w:val="center"/>
        <w:rPr>
          <w:rFonts w:eastAsia="Calibri"/>
          <w:b/>
        </w:rPr>
      </w:pPr>
    </w:p>
    <w:p w:rsidR="005522B5" w:rsidRP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5522B5">
        <w:rPr>
          <w:rFonts w:ascii="Times New Roman" w:hAnsi="Times New Roman" w:cs="Times New Roman"/>
          <w:sz w:val="24"/>
          <w:szCs w:val="24"/>
        </w:rPr>
        <w:t xml:space="preserve">Приложение № 1 – Типовая форма </w:t>
      </w:r>
      <w:r w:rsidRPr="00EF02BB">
        <w:rPr>
          <w:rFonts w:ascii="Times New Roman" w:hAnsi="Times New Roman" w:cs="Times New Roman"/>
          <w:bCs/>
          <w:sz w:val="24"/>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rFonts w:ascii="Times New Roman" w:hAnsi="Times New Roman" w:cs="Times New Roman"/>
          <w:sz w:val="24"/>
          <w:szCs w:val="24"/>
        </w:rPr>
        <w:t>;</w:t>
      </w:r>
    </w:p>
    <w:p w:rsidR="005522B5" w:rsidRPr="00B74E1C" w:rsidRDefault="005522B5" w:rsidP="00EF02BB">
      <w:pPr>
        <w:widowControl w:val="0"/>
        <w:spacing w:line="240" w:lineRule="auto"/>
        <w:jc w:val="left"/>
      </w:pPr>
      <w:r w:rsidRPr="00EF02BB">
        <w:t xml:space="preserve">Приложение № 2 – Типовая форма </w:t>
      </w:r>
      <w:r w:rsidRPr="00EF02BB">
        <w:rPr>
          <w:rFonts w:eastAsia="Times New Roman"/>
        </w:rPr>
        <w:t>независимой гарантии обеспечения гарантийных обязательств</w:t>
      </w:r>
      <w:r>
        <w:t>;</w:t>
      </w:r>
      <w:r w:rsidRPr="00B74E1C">
        <w:t xml:space="preserve"> </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w:t>
      </w:r>
      <w:r w:rsidR="00077A85">
        <w:rPr>
          <w:rFonts w:ascii="Times New Roman" w:hAnsi="Times New Roman" w:cs="Times New Roman"/>
          <w:sz w:val="24"/>
          <w:szCs w:val="24"/>
        </w:rPr>
        <w:t>Форма Акта приема-передачи независимой гарантии</w:t>
      </w:r>
      <w:r>
        <w:rPr>
          <w:rFonts w:ascii="Times New Roman" w:hAnsi="Times New Roman" w:cs="Times New Roman"/>
          <w:sz w:val="24"/>
          <w:szCs w:val="24"/>
        </w:rPr>
        <w:t>;</w:t>
      </w:r>
    </w:p>
    <w:p w:rsidR="005522B5" w:rsidRPr="00077A8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077A85">
        <w:rPr>
          <w:rFonts w:ascii="Times New Roman" w:hAnsi="Times New Roman" w:cs="Times New Roman"/>
          <w:sz w:val="24"/>
          <w:szCs w:val="24"/>
        </w:rPr>
        <w:t>Приложение № 4 –</w:t>
      </w:r>
      <w:r w:rsidR="00077A85" w:rsidRPr="00077A85">
        <w:rPr>
          <w:rFonts w:ascii="Times New Roman" w:hAnsi="Times New Roman" w:cs="Times New Roman"/>
          <w:sz w:val="24"/>
          <w:szCs w:val="24"/>
        </w:rPr>
        <w:t xml:space="preserve"> </w:t>
      </w:r>
      <w:r w:rsidR="00077A85">
        <w:rPr>
          <w:rFonts w:ascii="Times New Roman" w:hAnsi="Times New Roman" w:cs="Times New Roman"/>
          <w:sz w:val="24"/>
          <w:szCs w:val="24"/>
        </w:rPr>
        <w:t>Типовая ф</w:t>
      </w:r>
      <w:r w:rsidR="00077A85" w:rsidRPr="00077A85">
        <w:rPr>
          <w:rFonts w:ascii="Times New Roman" w:hAnsi="Times New Roman" w:cs="Times New Roman"/>
          <w:sz w:val="24"/>
          <w:szCs w:val="24"/>
        </w:rPr>
        <w:t xml:space="preserve">орма </w:t>
      </w:r>
      <w:r w:rsidR="00077A85" w:rsidRPr="00EF02BB">
        <w:rPr>
          <w:rStyle w:val="affa"/>
          <w:rFonts w:ascii="Times New Roman" w:hAnsi="Times New Roman" w:cs="Times New Roman"/>
          <w:bCs/>
          <w:sz w:val="24"/>
          <w:szCs w:val="24"/>
        </w:rPr>
        <w:t>Соглашения об обеспечительном платеже обеспечения исполнения обязательств по договору</w:t>
      </w:r>
      <w:r w:rsidRPr="00077A85">
        <w:rPr>
          <w:rFonts w:ascii="Times New Roman" w:hAnsi="Times New Roman" w:cs="Times New Roman"/>
          <w:sz w:val="24"/>
          <w:szCs w:val="24"/>
        </w:rPr>
        <w:t>;</w:t>
      </w:r>
    </w:p>
    <w:p w:rsidR="005522B5" w:rsidRPr="00EF02BB" w:rsidRDefault="005522B5" w:rsidP="00EF02BB">
      <w:pPr>
        <w:widowControl w:val="0"/>
        <w:tabs>
          <w:tab w:val="left" w:pos="840"/>
        </w:tabs>
        <w:jc w:val="left"/>
        <w:rPr>
          <w:bCs/>
        </w:rPr>
      </w:pPr>
      <w:r w:rsidRPr="00EF02BB">
        <w:t xml:space="preserve">Приложение № 5 – </w:t>
      </w:r>
      <w:r w:rsidR="00077A85">
        <w:t>Типовая ф</w:t>
      </w:r>
      <w:r w:rsidR="00077A85" w:rsidRPr="00EF02BB">
        <w:t xml:space="preserve">орма </w:t>
      </w:r>
      <w:r w:rsidR="00077A85" w:rsidRPr="00EF02BB">
        <w:rPr>
          <w:rStyle w:val="affa"/>
          <w:bCs/>
        </w:rPr>
        <w:t>Соглашение об обеспечительном платеже обеспечения исполнения обязательств в гарантийный период</w:t>
      </w:r>
      <w:r w:rsidRPr="00EF02BB">
        <w:t>;</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011524" w:rsidRPr="00927627" w:rsidTr="00721A09">
        <w:trPr>
          <w:trHeight w:val="2469"/>
        </w:trPr>
        <w:tc>
          <w:tcPr>
            <w:tcW w:w="4962"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26"/>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27"/>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011524" w:rsidRPr="00927627" w:rsidRDefault="00011524" w:rsidP="00721A09"/>
        </w:tc>
      </w:tr>
    </w:tbl>
    <w:p w:rsidR="00B52D45" w:rsidRDefault="00B52D45" w:rsidP="00B52D45">
      <w:pPr>
        <w:sectPr w:rsidR="00B52D45" w:rsidSect="00EF02BB">
          <w:pgSz w:w="11906" w:h="16838"/>
          <w:pgMar w:top="567" w:right="709" w:bottom="1134" w:left="851" w:header="708" w:footer="708" w:gutter="0"/>
          <w:cols w:space="708"/>
          <w:docGrid w:linePitch="360"/>
        </w:sectPr>
      </w:pPr>
    </w:p>
    <w:p w:rsidR="00B52D45" w:rsidRPr="001C383F" w:rsidRDefault="00B52D45" w:rsidP="001C383F">
      <w:pPr>
        <w:spacing w:line="240" w:lineRule="auto"/>
        <w:ind w:left="7513"/>
      </w:pPr>
      <w:r w:rsidRPr="008629A6">
        <w:lastRenderedPageBreak/>
        <w:t xml:space="preserve">Приложение № 1 к </w:t>
      </w:r>
      <w:r>
        <w:t>Условиям обеспечения исполнения обязательств</w:t>
      </w:r>
      <w:bookmarkStart w:id="11" w:name="_Toc485179368"/>
      <w:bookmarkStart w:id="12" w:name="_Toc49341611"/>
      <w:bookmarkStart w:id="13" w:name="_Toc49341638"/>
      <w:bookmarkStart w:id="14" w:name="_Ref89962627"/>
    </w:p>
    <w:p w:rsidR="00B52D45" w:rsidRPr="008629A6" w:rsidRDefault="00B52D45" w:rsidP="00B52D45">
      <w:pPr>
        <w:widowControl w:val="0"/>
        <w:autoSpaceDE w:val="0"/>
        <w:autoSpaceDN w:val="0"/>
        <w:adjustRightInd w:val="0"/>
        <w:spacing w:line="240" w:lineRule="auto"/>
        <w:rPr>
          <w:rFonts w:eastAsia="Times New Roman"/>
          <w:b/>
          <w:bCs/>
          <w:lang w:eastAsia="ru-RU"/>
        </w:rPr>
      </w:pP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ТИПОВАЯ ФОРМА</w:t>
      </w: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23"/>
              <w:jc w:val="right"/>
              <w:rPr>
                <w:rFonts w:eastAsia="Times New Roman"/>
                <w:lang w:eastAsia="ru-RU"/>
              </w:rPr>
            </w:pPr>
            <w:r w:rsidRPr="008629A6">
              <w:rPr>
                <w:rFonts w:eastAsia="Times New Roman"/>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right"/>
              <w:rPr>
                <w:rFonts w:eastAsia="Times New Roman"/>
                <w:lang w:eastAsia="ru-RU"/>
              </w:rPr>
            </w:pPr>
            <w:r w:rsidRPr="008629A6">
              <w:rPr>
                <w:rFonts w:eastAsia="Times New Roman"/>
                <w:lang w:eastAsia="ru-RU"/>
              </w:rPr>
              <w:t>Номер независимой гарантии</w:t>
            </w:r>
            <w:r w:rsidRPr="008629A6">
              <w:rPr>
                <w:rFonts w:eastAsia="Times New Roman"/>
                <w:noProof/>
                <w:position w:val="-9"/>
                <w:lang w:eastAsia="ru-RU"/>
              </w:rPr>
              <w:drawing>
                <wp:inline distT="0" distB="0" distL="0" distR="0" wp14:anchorId="2E6086B4" wp14:editId="481C70BF">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Информация о гаранте, принципале, бенефициаре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Коды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БИК</w:t>
            </w:r>
            <w:r w:rsidRPr="008629A6">
              <w:rPr>
                <w:rFonts w:eastAsia="Times New Roman"/>
                <w:noProof/>
                <w:position w:val="-9"/>
                <w:vertAlign w:val="superscript"/>
                <w:lang w:eastAsia="ru-RU"/>
              </w:rPr>
              <w:drawing>
                <wp:inline distT="0" distB="0" distL="0" distR="0" wp14:anchorId="1248EC5A" wp14:editId="129FFA30">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7F817B31" wp14:editId="256005A8">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ИНН</w:t>
            </w:r>
            <w:r w:rsidRPr="008629A6">
              <w:rPr>
                <w:rFonts w:eastAsia="Times New Roman"/>
                <w:noProof/>
                <w:position w:val="-9"/>
                <w:vertAlign w:val="superscript"/>
                <w:lang w:eastAsia="ru-RU"/>
              </w:rPr>
              <w:drawing>
                <wp:inline distT="0" distB="0" distL="0" distR="0" wp14:anchorId="6AC1FACA" wp14:editId="2EBEFF89">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КПП</w:t>
            </w:r>
            <w:r w:rsidRPr="008629A6">
              <w:rPr>
                <w:rFonts w:eastAsia="Times New Roman"/>
                <w:noProof/>
                <w:position w:val="-9"/>
                <w:vertAlign w:val="superscript"/>
                <w:lang w:eastAsia="ru-RU"/>
              </w:rPr>
              <w:drawing>
                <wp:inline distT="0" distB="0" distL="0" distR="0" wp14:anchorId="738F444F" wp14:editId="5A3C9265">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2F7927D2" wp14:editId="55F97868">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Номер извещения об осуществлении конкурентной закупки</w:t>
            </w:r>
            <w:r w:rsidRPr="008629A6">
              <w:rPr>
                <w:rFonts w:eastAsia="Times New Roman"/>
                <w:noProof/>
                <w:position w:val="-9"/>
                <w:vertAlign w:val="superscript"/>
                <w:lang w:eastAsia="ru-RU"/>
              </w:rPr>
              <w:drawing>
                <wp:inline distT="0" distB="0" distL="0" distR="0" wp14:anchorId="4AD1F01B" wp14:editId="72F50875">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Предмет договора</w:t>
            </w:r>
            <w:r w:rsidRPr="008629A6">
              <w:rPr>
                <w:rFonts w:eastAsia="Times New Roman"/>
                <w:noProof/>
                <w:position w:val="-9"/>
                <w:vertAlign w:val="superscript"/>
                <w:lang w:eastAsia="ru-RU"/>
              </w:rPr>
              <w:drawing>
                <wp:inline distT="0" distB="0" distL="0" distR="0" wp14:anchorId="27D2DECE" wp14:editId="5FBA4B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Условия независимой гарантии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Срок вступления независимой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гарантии в силу</w:t>
            </w:r>
            <w:r w:rsidRPr="008629A6">
              <w:rPr>
                <w:rFonts w:eastAsia="Times New Roman"/>
                <w:noProof/>
                <w:position w:val="-9"/>
                <w:lang w:eastAsia="ru-RU"/>
              </w:rPr>
              <w:drawing>
                <wp:inline distT="0" distB="0" distL="0" distR="0" wp14:anchorId="0736A7AA" wp14:editId="56CAD2C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Срок действия независимой гарантии</w:t>
            </w:r>
            <w:r w:rsidRPr="008629A6">
              <w:rPr>
                <w:rFonts w:eastAsia="Times New Roman"/>
                <w:noProof/>
                <w:position w:val="-9"/>
                <w:lang w:eastAsia="ru-RU"/>
              </w:rPr>
              <w:drawing>
                <wp:inline distT="0" distB="0" distL="0" distR="0" wp14:anchorId="59D766AF" wp14:editId="378B28AF">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rPr>
      </w:pP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2. Настоящая независимая гарантия не может быть отозвана гарантом.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eastAsia="Times New Roman"/>
          <w:noProof/>
          <w:position w:val="-9"/>
          <w:lang w:eastAsia="ru-RU"/>
        </w:rPr>
        <w:drawing>
          <wp:inline distT="0" distB="0" distL="0" distR="0" wp14:anchorId="48BED15F" wp14:editId="5B72F5DD">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eastAsia="Times New Roman"/>
          <w:noProof/>
          <w:position w:val="-9"/>
          <w:lang w:eastAsia="ru-RU"/>
        </w:rPr>
        <w:drawing>
          <wp:inline distT="0" distB="0" distL="0" distR="0" wp14:anchorId="644EFCA5" wp14:editId="453F2C38">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7. В случае направления требования бенефициар обязан одновременно с таким требованием направить гаранту:</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а) расчет суммы, включаемой в требование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б) документ, содержащий указание на нарушения принципалом обязательств, предусмотренных договором;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lastRenderedPageBreak/>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8. В случае направления требования бенефициаром на бумажном носителе представляются оригиналы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Кодекс РФ от 30.11.1994 N 51-ФЗ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08.03.2022)"</w:instrText>
      </w:r>
      <w:r w:rsidRPr="008629A6">
        <w:rPr>
          <w:rFonts w:eastAsia="Times New Roman"/>
          <w:lang w:eastAsia="ru-RU"/>
        </w:rPr>
        <w:fldChar w:fldCharType="separate"/>
      </w:r>
      <w:r w:rsidRPr="008629A6">
        <w:rPr>
          <w:rFonts w:eastAsia="Times New Roman"/>
          <w:lang w:eastAsia="ru-RU"/>
        </w:rPr>
        <w:t xml:space="preserve">Гражданским кодексом Российской Федерации </w:t>
      </w:r>
      <w:r w:rsidRPr="008629A6">
        <w:rPr>
          <w:rFonts w:eastAsia="Times New Roman"/>
          <w:lang w:eastAsia="ru-RU"/>
        </w:rPr>
        <w:fldChar w:fldCharType="end"/>
      </w:r>
      <w:r w:rsidRPr="008629A6">
        <w:rPr>
          <w:rFonts w:eastAsia="Times New Roman"/>
          <w:lang w:eastAsia="ru-RU"/>
        </w:rPr>
        <w:t>оснований для отказа в удовлетворении этого требования.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14. Исключение банка (если настоящая независимая гарантия выдана банком)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eastAsia="Times New Roman"/>
          <w:lang w:eastAsia="ru-RU"/>
        </w:rPr>
        <w:fldChar w:fldCharType="end"/>
      </w:r>
      <w:r w:rsidRPr="008629A6">
        <w:rPr>
          <w:rFonts w:eastAsia="Times New Roman"/>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24.07.2007 N 209-ФЗ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28.06.2022)"</w:instrText>
      </w:r>
      <w:r w:rsidRPr="008629A6">
        <w:rPr>
          <w:rFonts w:eastAsia="Times New Roman"/>
          <w:lang w:eastAsia="ru-RU"/>
        </w:rPr>
        <w:fldChar w:fldCharType="separate"/>
      </w:r>
      <w:r w:rsidRPr="008629A6">
        <w:rPr>
          <w:rFonts w:eastAsia="Times New Roman"/>
          <w:lang w:eastAsia="ru-RU"/>
        </w:rPr>
        <w:t xml:space="preserve">Федеральным законом "О развитии малого и среднего предпринимательства в Российской Федерации" </w:t>
      </w:r>
      <w:r w:rsidRPr="008629A6">
        <w:rPr>
          <w:rFonts w:eastAsia="Times New Roman"/>
          <w:lang w:eastAsia="ru-RU"/>
        </w:rPr>
        <w:fldChar w:fldCharType="end"/>
      </w:r>
      <w:r w:rsidRPr="008629A6">
        <w:rPr>
          <w:rFonts w:eastAsia="Times New Roman"/>
          <w:lang w:eastAsia="ru-RU"/>
        </w:rPr>
        <w:t xml:space="preserve"> (если независимая гарантия выдана таким фондом),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1_7 указанной статьи </w:t>
      </w:r>
      <w:r w:rsidRPr="008629A6">
        <w:rPr>
          <w:rFonts w:eastAsia="Times New Roman"/>
          <w:lang w:eastAsia="ru-RU"/>
        </w:rPr>
        <w:fldChar w:fldCharType="end"/>
      </w:r>
      <w:r w:rsidRPr="008629A6">
        <w:rPr>
          <w:rFonts w:eastAsia="Times New Roman"/>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eastAsia="Times New Roman"/>
          <w:noProof/>
          <w:position w:val="-9"/>
          <w:lang w:eastAsia="ru-RU"/>
        </w:rPr>
        <w:drawing>
          <wp:inline distT="0" distB="0" distL="0" distR="0" wp14:anchorId="239037DD" wp14:editId="6EBBD2C1">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8629A6">
        <w:rPr>
          <w:rFonts w:eastAsia="Times New Roman"/>
          <w:lang w:eastAsia="ru-RU"/>
        </w:rPr>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CD7302"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17. </w:t>
      </w:r>
      <w:r w:rsidR="00CD7302" w:rsidRPr="00CD7302">
        <w:rPr>
          <w:rFonts w:eastAsia="Times New Roman"/>
          <w:lang w:eastAsia="ru-RU"/>
        </w:rPr>
        <w:t>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обеспечения исполнения которого выдана настоящая независимая гарантия.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Настоящая независимая гарантия представлена в рамках договора _________ (</w:t>
      </w:r>
      <w:r w:rsidRPr="008629A6">
        <w:rPr>
          <w:rFonts w:eastAsia="Times New Roman"/>
          <w:i/>
          <w:lang w:eastAsia="ru-RU"/>
        </w:rPr>
        <w:t>указывается номер, дата договора</w:t>
      </w:r>
      <w:r w:rsidRPr="008629A6">
        <w:rPr>
          <w:rFonts w:eastAsia="Times New Roman"/>
          <w:lang w:eastAsia="ru-RU"/>
        </w:rPr>
        <w:t>)* (*</w:t>
      </w:r>
      <w:r w:rsidRPr="008629A6">
        <w:rPr>
          <w:rFonts w:eastAsia="Times New Roman"/>
          <w:bCs/>
          <w:i/>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8629A6">
        <w:rPr>
          <w:rFonts w:eastAsia="Times New Roman"/>
          <w:lang w:eastAsia="ru-RU"/>
        </w:rPr>
        <w:t xml:space="preserve"> в том числе обязательства принципала </w:t>
      </w:r>
      <w:r w:rsidRPr="008629A6">
        <w:rPr>
          <w:rFonts w:eastAsia="Times New Roman"/>
          <w:bCs/>
          <w:lang w:eastAsia="ru-RU"/>
        </w:rPr>
        <w:t>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2D45"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Действие настоящей независимой гарантии регулируется законодательством Российской Федерации.</w:t>
      </w:r>
    </w:p>
    <w:p w:rsidR="00B52D45" w:rsidRDefault="00B52D45"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Pr="008629A6" w:rsidRDefault="00011524" w:rsidP="00B52D45">
      <w:pPr>
        <w:widowControl w:val="0"/>
        <w:autoSpaceDE w:val="0"/>
        <w:autoSpaceDN w:val="0"/>
        <w:adjustRightInd w:val="0"/>
        <w:spacing w:line="240" w:lineRule="auto"/>
        <w:rPr>
          <w:rFonts w:eastAsia="Times New Roman"/>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Уполномоченное лицо гаранта, действующее на основании ____________ (</w:t>
            </w:r>
            <w:r w:rsidR="00CD7302" w:rsidRPr="00CD7302">
              <w:rPr>
                <w:rFonts w:eastAsia="Times New Roman"/>
                <w:i/>
                <w:lang w:eastAsia="ru-RU"/>
              </w:rPr>
              <w:t>наименование и реквизиты документа</w:t>
            </w:r>
            <w:r w:rsidRPr="008629A6">
              <w:rPr>
                <w:rFonts w:eastAsia="Times New Roman"/>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rPr>
          <w:trHeight w:val="574"/>
        </w:trPr>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(расшифровка подписи) </w:t>
            </w:r>
          </w:p>
        </w:tc>
      </w:tr>
      <w:tr w:rsidR="00B52D45" w:rsidRPr="008629A6" w:rsidTr="005E1490">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2</w:t>
            </w:r>
            <w:r w:rsidRPr="008629A6">
              <w:rPr>
                <w:rFonts w:eastAsia="Times New Roman"/>
                <w:lang w:eastAsia="ru-RU"/>
              </w:rPr>
              <w:lastRenderedPageBreak/>
              <w:t xml:space="preserve">0 </w:t>
            </w:r>
          </w:p>
        </w:tc>
        <w:tc>
          <w:tcPr>
            <w:tcW w:w="4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г</w:t>
            </w:r>
            <w:r w:rsidRPr="008629A6">
              <w:rPr>
                <w:rFonts w:eastAsia="Times New Roman"/>
                <w:lang w:eastAsia="ru-RU"/>
              </w:rPr>
              <w:lastRenderedPageBreak/>
              <w:t xml:space="preserve">. </w:t>
            </w: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3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E7489C" w:rsidTr="005E1490">
        <w:tc>
          <w:tcPr>
            <w:tcW w:w="3300" w:type="dxa"/>
            <w:gridSpan w:val="7"/>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________________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36911C2B" wp14:editId="77F26061">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eastAsia="Times New Roman"/>
          <w:sz w:val="20"/>
          <w:szCs w:val="20"/>
          <w:lang w:eastAsia="ru-RU"/>
        </w:rPr>
        <w:t>Указывается при наличии.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686360" wp14:editId="47B91059">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1B50232" wp14:editId="3822062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0C535679" wp14:editId="742911EE">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в соответствии с извещением об осуществлении конкурентной закупки.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66A1DD95" wp14:editId="6ABE7C5C">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00CD7302" w:rsidRPr="00CD7302">
        <w:rPr>
          <w:rFonts w:eastAsia="Times New Roman"/>
          <w:sz w:val="20"/>
          <w:szCs w:val="20"/>
          <w:lang w:eastAsia="ru-RU"/>
        </w:rPr>
        <w:t>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sidRPr="004453DB">
        <w:rPr>
          <w:rFonts w:eastAsia="Times New Roman"/>
          <w:sz w:val="20"/>
          <w:szCs w:val="20"/>
          <w:lang w:eastAsia="ru-RU"/>
        </w:rPr>
        <w:t>.</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B5D075" wp14:editId="620AD5B8">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почтовый адрес.</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54B5DD0B" wp14:editId="5FEDC9B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Указываются адрес электронной почты и (или) наименование информационной системы.</w:t>
      </w:r>
    </w:p>
    <w:p w:rsidR="00B52D45"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406109DD" wp14:editId="65C43195">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арбитражный суд по месту нахождения бенефициара.</w:t>
      </w:r>
    </w:p>
    <w:p w:rsidR="00CD7302" w:rsidRPr="004453DB" w:rsidRDefault="00CD7302" w:rsidP="00B52D45">
      <w:pPr>
        <w:widowControl w:val="0"/>
        <w:autoSpaceDE w:val="0"/>
        <w:autoSpaceDN w:val="0"/>
        <w:adjustRightInd w:val="0"/>
        <w:spacing w:line="240" w:lineRule="auto"/>
        <w:rPr>
          <w:rFonts w:eastAsia="Times New Roman"/>
          <w:sz w:val="20"/>
          <w:szCs w:val="20"/>
          <w:lang w:eastAsia="ru-RU"/>
        </w:rPr>
      </w:pPr>
      <w:r w:rsidRPr="001C383F">
        <w:rPr>
          <w:rFonts w:eastAsia="Times New Roman"/>
          <w:sz w:val="28"/>
          <w:szCs w:val="28"/>
          <w:vertAlign w:val="superscript"/>
          <w:lang w:eastAsia="ru-RU"/>
        </w:rPr>
        <w:t>8-1</w:t>
      </w:r>
      <w:r w:rsidRPr="00CD7302">
        <w:rPr>
          <w:rFonts w:eastAsia="Times New Roman"/>
          <w:sz w:val="20"/>
          <w:szCs w:val="20"/>
          <w:lang w:eastAsia="ru-RU"/>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52D45" w:rsidRDefault="00B52D45" w:rsidP="00B52D45"/>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28"/>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29"/>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t>2</w:t>
      </w:r>
      <w:r w:rsidRPr="008629A6">
        <w:t xml:space="preserve"> к </w:t>
      </w:r>
      <w:r>
        <w:t>Условиям обеспечения исполнения обязательств</w:t>
      </w:r>
    </w:p>
    <w:p w:rsidR="00B52D45" w:rsidRPr="008629A6" w:rsidRDefault="00B52D45" w:rsidP="00B52D45">
      <w:pPr>
        <w:widowControl w:val="0"/>
        <w:spacing w:before="240" w:line="240" w:lineRule="auto"/>
        <w:jc w:val="center"/>
        <w:rPr>
          <w:rFonts w:eastAsia="Times New Roman"/>
          <w:b/>
        </w:rPr>
      </w:pPr>
      <w:r w:rsidRPr="008629A6">
        <w:rPr>
          <w:rFonts w:eastAsia="Times New Roman"/>
          <w:b/>
        </w:rPr>
        <w:t>Типовая форма</w:t>
      </w:r>
    </w:p>
    <w:p w:rsidR="00B52D45" w:rsidRPr="008629A6" w:rsidRDefault="00B52D45" w:rsidP="00B52D45">
      <w:pPr>
        <w:widowControl w:val="0"/>
        <w:spacing w:line="240" w:lineRule="auto"/>
        <w:jc w:val="center"/>
        <w:rPr>
          <w:rFonts w:eastAsia="Times New Roman"/>
          <w:b/>
        </w:rPr>
      </w:pPr>
      <w:r w:rsidRPr="008629A6">
        <w:rPr>
          <w:rFonts w:eastAsia="Times New Roman"/>
          <w:b/>
        </w:rPr>
        <w:t>независимой гарантии обеспечения гарантийных обязательств</w:t>
      </w:r>
    </w:p>
    <w:p w:rsidR="00B52D45" w:rsidRPr="008629A6" w:rsidRDefault="00B52D45" w:rsidP="00B52D45">
      <w:pPr>
        <w:widowControl w:val="0"/>
        <w:spacing w:line="240" w:lineRule="auto"/>
        <w:jc w:val="center"/>
        <w:rPr>
          <w:rFonts w:eastAsia="Times New Roman"/>
          <w:b/>
          <w:lang w:eastAsia="ru-RU"/>
        </w:rPr>
      </w:pPr>
    </w:p>
    <w:p w:rsidR="00B52D45" w:rsidRPr="008629A6" w:rsidRDefault="00B52D45" w:rsidP="00B52D45">
      <w:pPr>
        <w:widowControl w:val="0"/>
        <w:spacing w:line="240" w:lineRule="auto"/>
        <w:jc w:val="center"/>
        <w:rPr>
          <w:rFonts w:eastAsia="Times New Roman"/>
          <w:b/>
          <w:bCs/>
          <w:lang w:eastAsia="ru-RU"/>
        </w:rPr>
      </w:pPr>
      <w:r w:rsidRPr="008629A6">
        <w:rPr>
          <w:rFonts w:eastAsia="Times New Roman"/>
          <w:b/>
          <w:bCs/>
          <w:lang w:eastAsia="ru-RU"/>
        </w:rPr>
        <w:t>НЕЗАВИСИМАЯ ГАРАНТИЯ № ______</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lang w:eastAsia="ru-RU"/>
        </w:rPr>
      </w:pPr>
      <w:r w:rsidRPr="008629A6">
        <w:rPr>
          <w:rFonts w:eastAsia="Times New Roman"/>
          <w:lang w:eastAsia="ru-RU"/>
        </w:rPr>
        <w:t>г. ________</w:t>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«___» ___________20__ г.</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rPr>
      </w:pPr>
      <w:r w:rsidRPr="008629A6">
        <w:rPr>
          <w:rFonts w:eastAsia="Times New Roman"/>
        </w:rPr>
        <w:t xml:space="preserve">Мы информированы о том, что «___» ______20__года _____________________ </w:t>
      </w:r>
      <w:r w:rsidRPr="008629A6">
        <w:rPr>
          <w:rFonts w:eastAsia="Times New Roman"/>
          <w:i/>
        </w:rPr>
        <w:t xml:space="preserve">(наименование, ОГРН </w:t>
      </w:r>
      <w:r w:rsidRPr="008629A6">
        <w:rPr>
          <w:rFonts w:eastAsia="Times New Roman"/>
          <w:bCs/>
          <w:i/>
        </w:rPr>
        <w:t>и/или</w:t>
      </w:r>
      <w:r w:rsidRPr="008629A6">
        <w:rPr>
          <w:rFonts w:eastAsia="Times New Roman"/>
          <w:i/>
        </w:rPr>
        <w:t xml:space="preserve"> ИНН), </w:t>
      </w:r>
      <w:r w:rsidRPr="008629A6">
        <w:rPr>
          <w:rFonts w:eastAsia="Times New Roman"/>
        </w:rPr>
        <w:t xml:space="preserve">именуемое в дальнейшем «Принципал», заключило Договор № ____, именуемый в дальнейшем «Договор», с </w:t>
      </w:r>
      <w:r w:rsidRPr="008629A6">
        <w:rPr>
          <w:rFonts w:eastAsia="Times New Roman"/>
          <w:bCs/>
        </w:rPr>
        <w:t>_____________________ (</w:t>
      </w:r>
      <w:r w:rsidRPr="008629A6">
        <w:rPr>
          <w:rFonts w:eastAsia="Times New Roman"/>
          <w:bCs/>
          <w:i/>
        </w:rPr>
        <w:t xml:space="preserve">наименование бенефициара, </w:t>
      </w:r>
      <w:r w:rsidRPr="008629A6">
        <w:rPr>
          <w:rFonts w:eastAsia="Times New Roman"/>
          <w:i/>
        </w:rPr>
        <w:t xml:space="preserve">ОГРН </w:t>
      </w:r>
      <w:r w:rsidRPr="008629A6">
        <w:rPr>
          <w:rFonts w:eastAsia="Times New Roman"/>
          <w:bCs/>
          <w:i/>
        </w:rPr>
        <w:t>и/или</w:t>
      </w:r>
      <w:r w:rsidRPr="008629A6">
        <w:rPr>
          <w:rFonts w:eastAsia="Times New Roman"/>
          <w:i/>
        </w:rPr>
        <w:t xml:space="preserve"> ИНН),</w:t>
      </w:r>
      <w:r w:rsidRPr="008629A6">
        <w:rPr>
          <w:rFonts w:eastAsia="Times New Roman"/>
        </w:rPr>
        <w:t xml:space="preserve"> именуемым в дальнейшем «Бенефициар»</w:t>
      </w:r>
      <w:r w:rsidRPr="008629A6">
        <w:rPr>
          <w:rFonts w:eastAsia="Times New Roman"/>
          <w:i/>
        </w:rPr>
        <w:t>.</w:t>
      </w:r>
      <w:r w:rsidRPr="008629A6">
        <w:rPr>
          <w:rFonts w:eastAsia="Times New Roman"/>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52D45" w:rsidRPr="008629A6" w:rsidRDefault="00B52D45" w:rsidP="00B52D45">
      <w:pPr>
        <w:widowControl w:val="0"/>
        <w:spacing w:line="240" w:lineRule="auto"/>
        <w:rPr>
          <w:rFonts w:eastAsia="Times New Roman"/>
        </w:rPr>
      </w:pPr>
      <w:r w:rsidRPr="008629A6">
        <w:rPr>
          <w:rFonts w:eastAsia="Times New Roman"/>
        </w:rPr>
        <w:t xml:space="preserve">Учитывая вышеизложенное, по просьбе Принципала, мы, _____________________________ </w:t>
      </w:r>
      <w:r w:rsidRPr="008629A6">
        <w:rPr>
          <w:rFonts w:eastAsia="Times New Roman"/>
          <w:i/>
        </w:rPr>
        <w:t xml:space="preserve">(наименование гаранта, ОГРН </w:t>
      </w:r>
      <w:r w:rsidRPr="008629A6">
        <w:rPr>
          <w:rFonts w:eastAsia="Times New Roman"/>
          <w:bCs/>
          <w:i/>
        </w:rPr>
        <w:t>и/или</w:t>
      </w:r>
      <w:r w:rsidRPr="008629A6">
        <w:rPr>
          <w:rFonts w:eastAsia="Times New Roman"/>
          <w:i/>
        </w:rPr>
        <w:t xml:space="preserve"> ИНН, реквизиты лицензии на осуществление банковских операций</w:t>
      </w:r>
      <w:r w:rsidRPr="008629A6">
        <w:rPr>
          <w:rFonts w:eastAsia="Times New Roman"/>
          <w:bCs/>
          <w:i/>
        </w:rPr>
        <w:t>/иных документов, подтверждающих наличие у организации права на выдачу независимых гарантий</w:t>
      </w:r>
      <w:r w:rsidRPr="008629A6">
        <w:rPr>
          <w:rFonts w:eastAsia="Times New Roman"/>
          <w:i/>
          <w:vertAlign w:val="superscript"/>
        </w:rPr>
        <w:footnoteReference w:customMarkFollows="1" w:id="30"/>
        <w:t>1</w:t>
      </w:r>
      <w:r w:rsidRPr="008629A6">
        <w:rPr>
          <w:rFonts w:eastAsia="Times New Roman"/>
          <w:i/>
        </w:rPr>
        <w:t>)</w:t>
      </w:r>
      <w:r w:rsidRPr="008629A6">
        <w:rPr>
          <w:rFonts w:eastAsia="Times New Roman"/>
        </w:rPr>
        <w:t xml:space="preserve"> в лице </w:t>
      </w:r>
      <w:r w:rsidRPr="008629A6">
        <w:rPr>
          <w:rFonts w:eastAsia="Times New Roman"/>
          <w:i/>
        </w:rPr>
        <w:t>_____________(Ф.И.О. уполномоченного действовать от имени гаранта лица)</w:t>
      </w:r>
      <w:r w:rsidRPr="008629A6">
        <w:rPr>
          <w:rFonts w:eastAsia="Times New Roman"/>
        </w:rPr>
        <w:t xml:space="preserve">, действующего на основании _____________ </w:t>
      </w:r>
      <w:r w:rsidRPr="008629A6">
        <w:rPr>
          <w:rFonts w:eastAsia="Times New Roman"/>
          <w:i/>
        </w:rPr>
        <w:t>(реквизиты доверенности),</w:t>
      </w:r>
      <w:r w:rsidRPr="008629A6">
        <w:rPr>
          <w:rFonts w:eastAsia="Times New Roman"/>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8629A6">
        <w:rPr>
          <w:rFonts w:eastAsia="Times New Roman"/>
          <w:i/>
        </w:rPr>
        <w:t>(сумма цифрами и прописью),</w:t>
      </w:r>
      <w:r w:rsidRPr="008629A6">
        <w:rPr>
          <w:rFonts w:eastAsia="Times New Roman"/>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eastAsia="Times New Roman"/>
          <w:bCs/>
        </w:rPr>
        <w:t xml:space="preserve">по продлению независимой гарантии на новый срок и/или в случае предоставления гарантии на часть срока, </w:t>
      </w:r>
      <w:r w:rsidRPr="008629A6">
        <w:rPr>
          <w:rFonts w:eastAsia="Times New Roman"/>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2D45" w:rsidRPr="008629A6" w:rsidRDefault="00B52D45" w:rsidP="00B52D45">
      <w:pPr>
        <w:widowControl w:val="0"/>
        <w:spacing w:line="240" w:lineRule="auto"/>
        <w:rPr>
          <w:rFonts w:eastAsia="Times New Roman"/>
        </w:rPr>
      </w:pPr>
      <w:r w:rsidRPr="008629A6">
        <w:rPr>
          <w:rFonts w:eastAsia="Times New Roman"/>
        </w:rPr>
        <w:t>Ответственность Гаранта за неисполнение требования по настоящей независимой гарантии не ограничивается суммой, на которую она выдана.</w:t>
      </w:r>
    </w:p>
    <w:p w:rsidR="00B52D45" w:rsidRPr="008629A6" w:rsidRDefault="00B52D45" w:rsidP="00B52D45">
      <w:pPr>
        <w:widowControl w:val="0"/>
        <w:spacing w:line="240" w:lineRule="auto"/>
        <w:rPr>
          <w:rFonts w:eastAsia="Times New Roman"/>
        </w:rPr>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B52D45" w:rsidRPr="008629A6" w:rsidRDefault="00B52D45" w:rsidP="00B52D45">
      <w:pPr>
        <w:widowControl w:val="0"/>
        <w:tabs>
          <w:tab w:val="left" w:pos="1080"/>
        </w:tabs>
        <w:spacing w:line="240" w:lineRule="auto"/>
        <w:rPr>
          <w:rFonts w:eastAsia="Times New Roman"/>
        </w:rPr>
      </w:pPr>
      <w:r w:rsidRPr="008629A6">
        <w:rPr>
          <w:rFonts w:eastAsia="Times New Roman"/>
          <w:bCs/>
        </w:rPr>
        <w:t xml:space="preserve">Настоящая независимая гарантия вступает в силу с _________20___года и действует по __________20___года (включительно). </w:t>
      </w:r>
    </w:p>
    <w:p w:rsidR="00B52D45" w:rsidRPr="008629A6" w:rsidRDefault="00B52D45" w:rsidP="00B52D45">
      <w:pPr>
        <w:widowControl w:val="0"/>
        <w:spacing w:line="240" w:lineRule="auto"/>
        <w:rPr>
          <w:rFonts w:eastAsia="Times New Roman"/>
        </w:rPr>
      </w:pPr>
      <w:r w:rsidRPr="008629A6">
        <w:rPr>
          <w:rFonts w:eastAsia="Times New Roman"/>
          <w:bCs/>
        </w:rPr>
        <w:t xml:space="preserve">Письменное требование платежа </w:t>
      </w:r>
      <w:r w:rsidRPr="008629A6">
        <w:rPr>
          <w:rFonts w:eastAsia="Times New Roman"/>
        </w:rPr>
        <w:t xml:space="preserve">должно быть направлено </w:t>
      </w:r>
      <w:r w:rsidRPr="008629A6">
        <w:rPr>
          <w:rFonts w:eastAsia="Times New Roman"/>
          <w:bCs/>
        </w:rPr>
        <w:t xml:space="preserve">Гаранту до 24 часов 00 минут «______» _________ </w:t>
      </w:r>
      <w:r w:rsidRPr="008629A6">
        <w:rPr>
          <w:rFonts w:eastAsia="Times New Roman"/>
        </w:rPr>
        <w:t xml:space="preserve">по адресу: </w:t>
      </w:r>
      <w:r w:rsidRPr="008629A6">
        <w:rPr>
          <w:rFonts w:eastAsia="Times New Roman"/>
          <w:bCs/>
        </w:rPr>
        <w:t>__________________________</w:t>
      </w:r>
      <w:r w:rsidRPr="008629A6">
        <w:rPr>
          <w:rFonts w:eastAsia="Times New Roman"/>
        </w:rPr>
        <w:t xml:space="preserve"> </w:t>
      </w:r>
      <w:r w:rsidRPr="008629A6">
        <w:rPr>
          <w:rFonts w:eastAsia="Times New Roman"/>
          <w:bCs/>
        </w:rPr>
        <w:t>посредством почтовой связи либо передано непосредственно по адресу: _______________________.</w:t>
      </w:r>
    </w:p>
    <w:p w:rsidR="00B52D45" w:rsidRPr="008629A6" w:rsidRDefault="00B52D45" w:rsidP="00B52D45">
      <w:pPr>
        <w:widowControl w:val="0"/>
        <w:spacing w:line="240" w:lineRule="auto"/>
        <w:rPr>
          <w:rFonts w:eastAsia="Times New Roman"/>
          <w:bCs/>
        </w:rPr>
      </w:pPr>
      <w:r w:rsidRPr="008629A6">
        <w:rPr>
          <w:rFonts w:eastAsia="Times New Roman"/>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w:t>
      </w:r>
      <w:r w:rsidRPr="008629A6">
        <w:rPr>
          <w:rFonts w:eastAsia="Arial Unicode MS"/>
          <w:bdr w:val="none" w:sz="0" w:space="0" w:color="auto" w:frame="1"/>
        </w:rPr>
        <w:lastRenderedPageBreak/>
        <w:t>отсутствии предусмотренных Гражданским кодексом Российской Федерации оснований для отказа в удовлетворении этого требования</w:t>
      </w:r>
      <w:r w:rsidRPr="008629A6">
        <w:rPr>
          <w:rFonts w:eastAsia="Times New Roman"/>
          <w:bCs/>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2D45" w:rsidRPr="008629A6" w:rsidRDefault="00B52D45" w:rsidP="00B52D45">
      <w:pPr>
        <w:widowControl w:val="0"/>
        <w:spacing w:line="240" w:lineRule="auto"/>
        <w:rPr>
          <w:rFonts w:eastAsia="Times New Roman"/>
        </w:rPr>
      </w:pPr>
      <w:r w:rsidRPr="008629A6">
        <w:rPr>
          <w:rFonts w:eastAsia="Times New Roman"/>
          <w:bCs/>
        </w:rPr>
        <w:t>Гарантия не может быть отозвана Гарантом. Передача права требования по настоящей гарантии не допускается.</w:t>
      </w:r>
      <w:r w:rsidRPr="008629A6">
        <w:rPr>
          <w:rFonts w:eastAsia="Times New Roman"/>
        </w:rPr>
        <w:t xml:space="preserve"> </w:t>
      </w:r>
    </w:p>
    <w:p w:rsidR="00B52D45" w:rsidRPr="008629A6" w:rsidRDefault="00B52D45" w:rsidP="00B52D45">
      <w:pPr>
        <w:widowControl w:val="0"/>
        <w:spacing w:line="240" w:lineRule="auto"/>
        <w:rPr>
          <w:rFonts w:eastAsia="Times New Roman"/>
          <w:bCs/>
        </w:rPr>
      </w:pPr>
      <w:r w:rsidRPr="008629A6">
        <w:rPr>
          <w:rFonts w:eastAsia="Times New Roman"/>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spacing w:line="240" w:lineRule="auto"/>
        <w:rPr>
          <w:rFonts w:eastAsia="Arial Unicode MS"/>
          <w:bdr w:val="none" w:sz="0" w:space="0" w:color="auto" w:frame="1"/>
        </w:rPr>
      </w:pPr>
      <w:r w:rsidRPr="008629A6">
        <w:rPr>
          <w:rFonts w:eastAsia="Times New Roman"/>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spacing w:line="240" w:lineRule="auto"/>
        <w:rPr>
          <w:rFonts w:eastAsia="Times New Roman"/>
        </w:rPr>
      </w:pPr>
      <w:r w:rsidRPr="008629A6">
        <w:rPr>
          <w:rFonts w:eastAsia="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52D45" w:rsidRPr="008629A6" w:rsidRDefault="00B52D45" w:rsidP="00B52D45">
      <w:pPr>
        <w:widowControl w:val="0"/>
        <w:spacing w:line="240" w:lineRule="auto"/>
        <w:rPr>
          <w:rFonts w:eastAsia="Times New Roman"/>
        </w:rPr>
      </w:pPr>
      <w:r w:rsidRPr="008629A6">
        <w:rPr>
          <w:rFonts w:eastAsia="Times New Roman"/>
        </w:rPr>
        <w:t xml:space="preserve">Действие настоящей независимой гарантии регулируется законодательством Российской Федерации. </w:t>
      </w:r>
    </w:p>
    <w:p w:rsidR="00B52D45" w:rsidRPr="008629A6" w:rsidRDefault="00B52D45" w:rsidP="00B52D45">
      <w:pPr>
        <w:widowControl w:val="0"/>
        <w:spacing w:line="240" w:lineRule="auto"/>
        <w:rPr>
          <w:rFonts w:eastAsia="Times New Roman"/>
        </w:rPr>
      </w:pPr>
      <w:r w:rsidRPr="008629A6">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B52D45" w:rsidRPr="008629A6" w:rsidRDefault="00B52D45" w:rsidP="00B52D45">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w:t>
            </w:r>
          </w:p>
        </w:tc>
      </w:tr>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52D45" w:rsidRPr="008629A6" w:rsidRDefault="00B52D45" w:rsidP="00B52D45">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1"/>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00B52D45" w:rsidRPr="00011524">
              <w:rPr>
                <w:rFonts w:eastAsia="Arial Unicode MS"/>
                <w:color w:val="000000"/>
                <w:u w:color="000000"/>
                <w:bdr w:val="nil"/>
                <w:lang w:val="en-US"/>
              </w:rPr>
              <w:t>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2"/>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Pr="008629A6" w:rsidRDefault="00B52D45" w:rsidP="00B52D45">
      <w:pPr>
        <w:rPr>
          <w:rFonts w:eastAsia="Calibri"/>
        </w:rPr>
      </w:pPr>
    </w:p>
    <w:p w:rsidR="00B52D45" w:rsidRDefault="00B52D45" w:rsidP="00B52D45">
      <w:r>
        <w:br w:type="page"/>
      </w:r>
    </w:p>
    <w:bookmarkEnd w:id="11"/>
    <w:bookmarkEnd w:id="12"/>
    <w:bookmarkEnd w:id="13"/>
    <w:bookmarkEnd w:id="14"/>
    <w:p w:rsidR="00B52D45" w:rsidRDefault="00B52D45" w:rsidP="00EF02BB">
      <w:pPr>
        <w:spacing w:line="240" w:lineRule="auto"/>
        <w:ind w:left="7513"/>
      </w:pPr>
      <w:r w:rsidRPr="008629A6">
        <w:lastRenderedPageBreak/>
        <w:t xml:space="preserve">Приложение № </w:t>
      </w:r>
      <w:r w:rsidR="00226DBF">
        <w:t xml:space="preserve">3 </w:t>
      </w:r>
      <w:r w:rsidRPr="008629A6">
        <w:t xml:space="preserve">к </w:t>
      </w:r>
      <w:r>
        <w:t>Условиям обеспечения исполнения обязательств</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8629A6">
        <w:rPr>
          <w:rFonts w:eastAsia="Times New Roman"/>
          <w:b/>
          <w:lang w:eastAsia="ru-RU"/>
        </w:rPr>
        <w:t>АКТ ПРИЕМА-ПЕРЕДАЧИ НЕЗАВИСИМОЙ ГАРАНТИИ</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0B59A5" w:rsidRDefault="00B52D45" w:rsidP="00B52D45">
      <w:pPr>
        <w:spacing w:after="120" w:line="240" w:lineRule="auto"/>
        <w:rPr>
          <w:rFonts w:eastAsia="Times New Roman"/>
          <w:bCs/>
          <w:sz w:val="20"/>
          <w:szCs w:val="20"/>
          <w:lang w:eastAsia="ru-RU"/>
        </w:rPr>
      </w:pPr>
      <w:r w:rsidRPr="000B59A5">
        <w:rPr>
          <w:rFonts w:eastAsia="Times New Roman"/>
          <w:bCs/>
          <w:sz w:val="20"/>
          <w:szCs w:val="20"/>
          <w:lang w:eastAsia="ru-RU"/>
        </w:rPr>
        <w:t>Город _________</w:t>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t xml:space="preserve">                            Дата выдачи «__» ______________20__ г.</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B52D45" w:rsidRPr="008629A6" w:rsidTr="005E1490">
        <w:trPr>
          <w:cantSplit/>
          <w:trHeight w:val="997"/>
        </w:trPr>
        <w:tc>
          <w:tcPr>
            <w:tcW w:w="851" w:type="dxa"/>
            <w:shd w:val="pct5" w:color="000000" w:fill="FFFFFF"/>
          </w:tcPr>
          <w:p w:rsidR="00B52D45" w:rsidRPr="008629A6" w:rsidRDefault="00B52D45" w:rsidP="005E1490">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Номер документа</w:t>
            </w:r>
          </w:p>
        </w:tc>
        <w:tc>
          <w:tcPr>
            <w:tcW w:w="1390"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Сумма</w:t>
            </w:r>
          </w:p>
        </w:tc>
        <w:tc>
          <w:tcPr>
            <w:tcW w:w="1701"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Примечание</w:t>
            </w: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bl>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Данный акт составлен в двух экземплярах, по одному экземпляру для каждой из сторон.</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Передал документы:</w:t>
      </w:r>
      <w:r w:rsidRPr="008629A6">
        <w:rPr>
          <w:rFonts w:eastAsia="Times New Roman"/>
          <w:lang w:eastAsia="ru-RU"/>
        </w:rPr>
        <w:tab/>
        <w:t>Принял документы:</w:t>
      </w: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 xml:space="preserve">/____________________ /                               / ____________________ /             </w:t>
      </w:r>
    </w:p>
    <w:p w:rsidR="00B52D45" w:rsidRPr="008629A6" w:rsidRDefault="00B52D45" w:rsidP="00B52D45">
      <w:pPr>
        <w:keepNext/>
        <w:tabs>
          <w:tab w:val="left" w:pos="0"/>
        </w:tabs>
        <w:spacing w:line="240" w:lineRule="auto"/>
        <w:outlineLvl w:val="0"/>
        <w:rPr>
          <w:rFonts w:eastAsia="Times New Roman"/>
          <w:lang w:eastAsia="ru-RU"/>
        </w:rPr>
      </w:pPr>
      <w:r w:rsidRPr="008629A6">
        <w:rPr>
          <w:rFonts w:eastAsia="Times New Roman"/>
          <w:b/>
          <w:lang w:eastAsia="ru-RU"/>
        </w:rPr>
        <w:tab/>
        <w:t xml:space="preserve">                  </w:t>
      </w:r>
      <w:r w:rsidRPr="008629A6">
        <w:rPr>
          <w:rFonts w:eastAsia="Times New Roman"/>
          <w:lang w:eastAsia="ru-RU"/>
        </w:rPr>
        <w:t>М.П.</w:t>
      </w:r>
      <w:r w:rsidRPr="008629A6">
        <w:rPr>
          <w:rFonts w:eastAsia="Times New Roman"/>
          <w:lang w:eastAsia="ru-RU"/>
        </w:rPr>
        <w:tab/>
        <w:t xml:space="preserve">                                                                        М.П.</w:t>
      </w:r>
      <w:r w:rsidRPr="008629A6">
        <w:rPr>
          <w:rFonts w:eastAsia="Times New Roman"/>
          <w:lang w:eastAsia="ru-RU"/>
        </w:rPr>
        <w:tab/>
      </w:r>
    </w:p>
    <w:p w:rsidR="00B52D45" w:rsidRPr="008629A6" w:rsidRDefault="00B52D45" w:rsidP="00B52D45">
      <w:pPr>
        <w:keepNext/>
        <w:tabs>
          <w:tab w:val="left" w:pos="0"/>
        </w:tabs>
        <w:spacing w:line="240" w:lineRule="auto"/>
        <w:outlineLvl w:val="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3"/>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B52D45" w:rsidRPr="00011524">
              <w:rPr>
                <w:rFonts w:eastAsia="Arial Unicode MS"/>
                <w:color w:val="000000"/>
                <w:u w:color="000000"/>
                <w:bdr w:val="nil"/>
                <w:lang w:val="en-US"/>
              </w:rPr>
              <w:t>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4"/>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rsidR="00226DBF">
        <w:t xml:space="preserve">4 </w:t>
      </w:r>
      <w:r w:rsidRPr="008629A6">
        <w:t xml:space="preserve">к </w:t>
      </w:r>
      <w:r>
        <w:t>Условиям обеспечения исполнения обязательств</w:t>
      </w:r>
    </w:p>
    <w:p w:rsidR="00B52D45" w:rsidRDefault="00B52D45" w:rsidP="00B52D45">
      <w:pPr>
        <w:widowControl w:val="0"/>
        <w:tabs>
          <w:tab w:val="left" w:pos="840"/>
        </w:tabs>
        <w:jc w:val="center"/>
        <w:rPr>
          <w:rStyle w:val="affa"/>
          <w:b/>
          <w:bCs/>
        </w:rPr>
      </w:pPr>
    </w:p>
    <w:p w:rsidR="00B52D45" w:rsidRPr="00CD7302" w:rsidRDefault="00B52D45" w:rsidP="00B52D45">
      <w:pPr>
        <w:widowControl w:val="0"/>
        <w:tabs>
          <w:tab w:val="left" w:pos="840"/>
        </w:tabs>
        <w:jc w:val="center"/>
        <w:rPr>
          <w:rStyle w:val="affa"/>
          <w:b/>
          <w:bCs/>
        </w:rPr>
      </w:pPr>
      <w:r w:rsidRPr="00CD7302">
        <w:rPr>
          <w:rStyle w:val="affa"/>
          <w:b/>
          <w:bCs/>
        </w:rPr>
        <w:t xml:space="preserve">Форма </w:t>
      </w:r>
    </w:p>
    <w:p w:rsidR="00B52D45" w:rsidRPr="00CD7302" w:rsidRDefault="00B52D45" w:rsidP="00B52D45">
      <w:pPr>
        <w:widowControl w:val="0"/>
        <w:tabs>
          <w:tab w:val="left" w:pos="840"/>
        </w:tabs>
        <w:jc w:val="center"/>
        <w:rPr>
          <w:rStyle w:val="affa"/>
          <w:b/>
          <w:bCs/>
        </w:rPr>
      </w:pPr>
      <w:r w:rsidRPr="00CD7302">
        <w:rPr>
          <w:rStyle w:val="affa"/>
          <w:b/>
          <w:bCs/>
        </w:rPr>
        <w:t>соглашения об обеспечительном платеже</w:t>
      </w:r>
    </w:p>
    <w:p w:rsidR="00B52D45" w:rsidRPr="003C7F96" w:rsidRDefault="00B52D45" w:rsidP="00B52D45">
      <w:pPr>
        <w:widowControl w:val="0"/>
        <w:jc w:val="center"/>
        <w:rPr>
          <w:rStyle w:val="affa"/>
          <w:b/>
          <w:bCs/>
        </w:rPr>
      </w:pPr>
    </w:p>
    <w:p w:rsidR="003C7F96" w:rsidRPr="001C383F" w:rsidRDefault="003C7F96" w:rsidP="003C7F96">
      <w:pPr>
        <w:widowControl w:val="0"/>
        <w:jc w:val="center"/>
        <w:rPr>
          <w:rStyle w:val="affa"/>
          <w:b/>
          <w:bCs/>
        </w:rPr>
      </w:pPr>
      <w:r w:rsidRPr="001C383F">
        <w:rPr>
          <w:rStyle w:val="affa"/>
          <w:b/>
          <w:bCs/>
        </w:rPr>
        <w:t>Соглашение об обеспечительном платеже обеспечения исполнения обязательств по договору</w:t>
      </w:r>
    </w:p>
    <w:p w:rsidR="003C7F96" w:rsidRPr="001C383F" w:rsidRDefault="003C7F96" w:rsidP="003C7F96">
      <w:pPr>
        <w:widowControl w:val="0"/>
        <w:jc w:val="center"/>
        <w:rPr>
          <w:rStyle w:val="affa"/>
          <w:i/>
          <w:iCs/>
        </w:rPr>
      </w:pPr>
    </w:p>
    <w:p w:rsidR="003C7F96" w:rsidRPr="001C383F" w:rsidRDefault="003C7F96" w:rsidP="003C7F96">
      <w:pPr>
        <w:widowControl w:val="0"/>
        <w:rPr>
          <w:rStyle w:val="affa"/>
        </w:rPr>
      </w:pPr>
      <w:r w:rsidRPr="001C383F">
        <w:rPr>
          <w:rStyle w:val="affa"/>
        </w:rPr>
        <w:t>г. ________</w:t>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t xml:space="preserve">          </w:t>
      </w:r>
      <w:r>
        <w:rPr>
          <w:rStyle w:val="affa"/>
        </w:rPr>
        <w:tab/>
        <w:t xml:space="preserve">       </w:t>
      </w:r>
      <w:r w:rsidRPr="001C383F">
        <w:rPr>
          <w:rStyle w:val="affa"/>
        </w:rPr>
        <w:t xml:space="preserve"> «___»___________20__ г.</w:t>
      </w:r>
    </w:p>
    <w:p w:rsidR="003C7F96" w:rsidRPr="001C383F" w:rsidRDefault="003C7F96" w:rsidP="003C7F96">
      <w:pPr>
        <w:widowControl w:val="0"/>
        <w:tabs>
          <w:tab w:val="left" w:pos="840"/>
        </w:tabs>
        <w:jc w:val="center"/>
        <w:rPr>
          <w:rStyle w:val="affa"/>
          <w:b/>
          <w:bCs/>
        </w:rPr>
      </w:pPr>
    </w:p>
    <w:p w:rsidR="003C7F96" w:rsidRPr="001C383F" w:rsidRDefault="003C7F96" w:rsidP="003C7F96">
      <w:pPr>
        <w:widowControl w:val="0"/>
        <w:rPr>
          <w:rStyle w:val="Hyperlink0"/>
        </w:rPr>
      </w:pPr>
      <w:r w:rsidRPr="001C383F">
        <w:rPr>
          <w:rStyle w:val="affa"/>
        </w:rPr>
        <w:t xml:space="preserve">__________ </w:t>
      </w:r>
      <w:r w:rsidRPr="001C383F">
        <w:rPr>
          <w:rStyle w:val="affa"/>
          <w:i/>
          <w:iCs/>
        </w:rPr>
        <w:t xml:space="preserve">(указывается полное наименование Общества) </w:t>
      </w:r>
      <w:r w:rsidRPr="001C383F">
        <w:rPr>
          <w:rStyle w:val="affa"/>
        </w:rPr>
        <w:t>(сокращенное наименование:</w:t>
      </w:r>
      <w:r w:rsidRPr="001C383F">
        <w:rPr>
          <w:rStyle w:val="affa"/>
          <w:i/>
          <w:iCs/>
        </w:rPr>
        <w:t xml:space="preserve"> </w:t>
      </w:r>
      <w:r w:rsidRPr="001C383F">
        <w:rPr>
          <w:rStyle w:val="affa"/>
        </w:rPr>
        <w:t>__________</w:t>
      </w:r>
      <w:r w:rsidRPr="001C383F">
        <w:rPr>
          <w:rStyle w:val="affa"/>
          <w:i/>
          <w:iCs/>
        </w:rPr>
        <w:t>, ИНН</w:t>
      </w:r>
      <w:r w:rsidRPr="001C383F">
        <w:rPr>
          <w:rStyle w:val="affa"/>
        </w:rPr>
        <w:t>__________</w:t>
      </w:r>
      <w:r w:rsidRPr="001C383F">
        <w:rPr>
          <w:rStyle w:val="affa"/>
          <w:i/>
          <w:iCs/>
        </w:rPr>
        <w:t>, ОГРН</w:t>
      </w:r>
      <w:r w:rsidRPr="001C383F">
        <w:rPr>
          <w:rStyle w:val="affa"/>
        </w:rPr>
        <w:t>__________</w:t>
      </w:r>
      <w:r w:rsidRPr="001C383F">
        <w:rPr>
          <w:rStyle w:val="affa"/>
          <w:i/>
          <w:iCs/>
        </w:rPr>
        <w:t>)</w:t>
      </w:r>
      <w:r w:rsidRPr="001C383F">
        <w:rPr>
          <w:rStyle w:val="affa"/>
        </w:rPr>
        <w:t>, именуемое в дальнейшем «</w:t>
      </w:r>
      <w:r w:rsidRPr="001C383F">
        <w:rPr>
          <w:rStyle w:val="affa"/>
          <w:i/>
        </w:rPr>
        <w:t>Заказчик</w:t>
      </w:r>
      <w:r w:rsidRPr="001C383F">
        <w:rPr>
          <w:rStyle w:val="affa"/>
        </w:rPr>
        <w:t xml:space="preserve">», в лице 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одной стороны, и ________________ </w:t>
      </w:r>
      <w:r w:rsidRPr="001C383F">
        <w:rPr>
          <w:rStyle w:val="affa"/>
          <w:i/>
          <w:iCs/>
        </w:rPr>
        <w:t>(наименование, ОГРН, ИНН),</w:t>
      </w:r>
      <w:r w:rsidRPr="001C383F">
        <w:rPr>
          <w:rStyle w:val="affa"/>
        </w:rPr>
        <w:t xml:space="preserve"> именуемое в дальнейшем «</w:t>
      </w:r>
      <w:r>
        <w:rPr>
          <w:rStyle w:val="Hyperlink0"/>
          <w:i/>
        </w:rPr>
        <w:t>Контрагент</w:t>
      </w:r>
      <w:r w:rsidRPr="001C383F">
        <w:rPr>
          <w:rStyle w:val="affa"/>
        </w:rPr>
        <w:t xml:space="preserve">», в лице __________________________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другой стороны, именуемые в дальнейшем совместно «Стороны», в порядке п. __________</w:t>
      </w:r>
      <w:r w:rsidRPr="001C383F">
        <w:rPr>
          <w:rStyle w:val="affa"/>
          <w:i/>
        </w:rPr>
        <w:t xml:space="preserve"> </w:t>
      </w:r>
      <w:r w:rsidRPr="001C383F">
        <w:rPr>
          <w:rStyle w:val="affa"/>
          <w:i/>
          <w:iCs/>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1C383F">
        <w:rPr>
          <w:rStyle w:val="affa"/>
          <w:vertAlign w:val="superscript"/>
        </w:rPr>
        <w:footnoteReference w:customMarkFollows="1" w:id="35"/>
        <w:t>1</w:t>
      </w:r>
      <w:r w:rsidRPr="001C383F">
        <w:rPr>
          <w:rStyle w:val="affa"/>
        </w:rPr>
        <w:t xml:space="preserve"> заключили настоящее Соглашение о нижеследующем:</w:t>
      </w:r>
    </w:p>
    <w:p w:rsidR="003C7F96" w:rsidRPr="001C383F" w:rsidRDefault="003C7F96" w:rsidP="003C7F96">
      <w:pPr>
        <w:widowControl w:val="0"/>
        <w:tabs>
          <w:tab w:val="left" w:pos="1134"/>
        </w:tabs>
        <w:rPr>
          <w:rStyle w:val="Hyperlink0"/>
        </w:rPr>
      </w:pPr>
      <w:r w:rsidRPr="001C383F">
        <w:rPr>
          <w:rStyle w:val="Hyperlink0"/>
        </w:rPr>
        <w:t>1.</w:t>
      </w:r>
      <w:r w:rsidRPr="001C383F">
        <w:rPr>
          <w:rStyle w:val="Hyperlink0"/>
        </w:rPr>
        <w:tab/>
      </w:r>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a"/>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a"/>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a"/>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a"/>
          <w:color w:val="0D0D0D"/>
        </w:rPr>
        <w:t>.</w:t>
      </w:r>
    </w:p>
    <w:p w:rsidR="003C7F96" w:rsidRPr="001C383F" w:rsidRDefault="003C7F96" w:rsidP="003C7F96">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3C7F96" w:rsidRPr="001C383F" w:rsidRDefault="003C7F96" w:rsidP="003C7F96">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sidRPr="001C383F">
        <w:rPr>
          <w:rStyle w:val="Hyperlink0"/>
        </w:rPr>
        <w:t>и полного погашения авансовой задолженности.</w:t>
      </w:r>
    </w:p>
    <w:p w:rsidR="003C7F96" w:rsidRPr="001C383F" w:rsidRDefault="003C7F96" w:rsidP="003C7F96">
      <w:pPr>
        <w:widowControl w:val="0"/>
        <w:tabs>
          <w:tab w:val="left" w:pos="840"/>
          <w:tab w:val="left" w:pos="1134"/>
        </w:tabs>
        <w:rPr>
          <w:rStyle w:val="Hyperlink0"/>
        </w:rPr>
      </w:pPr>
      <w:r w:rsidRPr="001C383F">
        <w:rPr>
          <w:rStyle w:val="Hyperlink0"/>
        </w:rPr>
        <w:t>4.</w:t>
      </w:r>
      <w:r w:rsidRPr="001C383F">
        <w:rPr>
          <w:rStyle w:val="Hyperlink0"/>
        </w:rPr>
        <w:tab/>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w:t>
      </w:r>
      <w:r w:rsidRPr="001C383F">
        <w:rPr>
          <w:rStyle w:val="Hyperlink0"/>
        </w:rPr>
        <w:lastRenderedPageBreak/>
        <w:t xml:space="preserve">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
    <w:p w:rsidR="003C7F96" w:rsidRPr="001C383F" w:rsidRDefault="003C7F96" w:rsidP="003C7F96">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3C7F96" w:rsidRPr="001C383F" w:rsidRDefault="003C7F96" w:rsidP="003C7F96">
      <w:pPr>
        <w:widowControl w:val="0"/>
        <w:tabs>
          <w:tab w:val="left" w:pos="840"/>
          <w:tab w:val="left" w:pos="1276"/>
        </w:tabs>
        <w:rPr>
          <w:rStyle w:val="Hyperlink0"/>
        </w:rPr>
      </w:pPr>
      <w:r w:rsidRPr="001C383F">
        <w:rPr>
          <w:rStyle w:val="Hyperlink0"/>
        </w:rPr>
        <w:t>5.1.</w:t>
      </w:r>
      <w:r w:rsidRPr="001C383F">
        <w:rPr>
          <w:rStyle w:val="Hyperlink0"/>
        </w:rPr>
        <w:tab/>
        <w:t>Сумма списания обеспечительного платежа должна соответствовать минимальной из следующих величин:</w:t>
      </w:r>
    </w:p>
    <w:p w:rsidR="003C7F96" w:rsidRPr="001C383F" w:rsidRDefault="003C7F96" w:rsidP="003C7F96">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3C7F96" w:rsidRPr="001C383F" w:rsidRDefault="003C7F96" w:rsidP="003C7F96">
      <w:pPr>
        <w:widowControl w:val="0"/>
        <w:tabs>
          <w:tab w:val="left" w:pos="840"/>
          <w:tab w:val="left" w:pos="1134"/>
        </w:tabs>
        <w:rPr>
          <w:rStyle w:val="Hyperlink0"/>
        </w:rPr>
      </w:pPr>
      <w:r w:rsidRPr="001C383F">
        <w:rPr>
          <w:rStyle w:val="Hyperlink0"/>
        </w:rPr>
        <w:t>- размера обеспечительного платежа.</w:t>
      </w:r>
    </w:p>
    <w:p w:rsidR="003C7F96" w:rsidRPr="001C383F" w:rsidRDefault="003C7F96" w:rsidP="003C7F96">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3C7F96" w:rsidRPr="001C383F" w:rsidRDefault="003C7F96" w:rsidP="003C7F96">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C7F96" w:rsidRPr="001C383F" w:rsidRDefault="003C7F96" w:rsidP="003C7F96">
      <w:pPr>
        <w:widowControl w:val="0"/>
        <w:tabs>
          <w:tab w:val="left" w:pos="840"/>
          <w:tab w:val="left" w:pos="1134"/>
        </w:tabs>
        <w:rPr>
          <w:rStyle w:val="Hyperlink0"/>
        </w:rPr>
      </w:pPr>
      <w:r w:rsidRPr="001C383F">
        <w:rPr>
          <w:rStyle w:val="Hyperlink0"/>
        </w:rPr>
        <w:t>8.</w:t>
      </w:r>
      <w:r w:rsidRPr="001C383F">
        <w:rPr>
          <w:rStyle w:val="Hyperlink0"/>
        </w:rPr>
        <w:tab/>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a"/>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 </w:t>
      </w:r>
    </w:p>
    <w:p w:rsidR="003C7F96" w:rsidRPr="001C383F" w:rsidRDefault="003C7F96" w:rsidP="003C7F96">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платежа иного способа обеспечения исполнения обязательств и обязательств по возврату аванса, удовлетворяющего требованиям настоящего Договора. </w:t>
      </w:r>
    </w:p>
    <w:p w:rsidR="003C7F96" w:rsidRPr="001C383F" w:rsidRDefault="003C7F96" w:rsidP="003C7F96">
      <w:pPr>
        <w:widowControl w:val="0"/>
        <w:tabs>
          <w:tab w:val="left" w:pos="840"/>
        </w:tabs>
        <w:rPr>
          <w:rStyle w:val="affa"/>
        </w:rPr>
      </w:pPr>
      <w:r w:rsidRPr="001C383F">
        <w:rPr>
          <w:rStyle w:val="Hyperlink0"/>
        </w:rPr>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w:t>
      </w:r>
      <w:r w:rsidRPr="001C383F">
        <w:rPr>
          <w:rStyle w:val="Hyperlink0"/>
        </w:rPr>
        <w:lastRenderedPageBreak/>
        <w:t xml:space="preserve">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3C7F96" w:rsidRPr="001C383F" w:rsidRDefault="003C7F96" w:rsidP="003C7F96">
      <w:pPr>
        <w:widowControl w:val="0"/>
        <w:tabs>
          <w:tab w:val="left" w:pos="840"/>
          <w:tab w:val="left" w:pos="1134"/>
        </w:tabs>
        <w:rPr>
          <w:rStyle w:val="affa"/>
          <w:i/>
          <w:iCs/>
        </w:rPr>
      </w:pPr>
      <w:r w:rsidRPr="001C383F">
        <w:rPr>
          <w:rStyle w:val="Hyperlink0"/>
        </w:rPr>
        <w:t>9.</w:t>
      </w:r>
      <w:r w:rsidRPr="001C383F">
        <w:rPr>
          <w:rStyle w:val="Hyperlink0"/>
        </w:rPr>
        <w:tab/>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a"/>
          <w:i/>
          <w:iCs/>
        </w:rPr>
        <w:t>Контрагент</w:t>
      </w:r>
      <w:r w:rsidRPr="001C383F">
        <w:rPr>
          <w:rStyle w:val="affa"/>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a"/>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a"/>
          <w:i/>
          <w:iCs/>
        </w:rPr>
        <w:t>.</w:t>
      </w:r>
    </w:p>
    <w:p w:rsidR="003C7F96" w:rsidRPr="001C383F" w:rsidRDefault="003C7F96" w:rsidP="003C7F96">
      <w:pPr>
        <w:widowControl w:val="0"/>
        <w:tabs>
          <w:tab w:val="left" w:pos="840"/>
          <w:tab w:val="left" w:pos="1276"/>
        </w:tabs>
        <w:rPr>
          <w:rStyle w:val="affa"/>
          <w:i/>
          <w:iCs/>
        </w:rPr>
      </w:pPr>
      <w:r w:rsidRPr="001C383F">
        <w:rPr>
          <w:rStyle w:val="affa"/>
          <w:i/>
          <w:iCs/>
        </w:rPr>
        <w:t>10.</w:t>
      </w:r>
      <w:r w:rsidRPr="001C383F">
        <w:rPr>
          <w:rStyle w:val="affa"/>
          <w:i/>
          <w:iCs/>
        </w:rPr>
        <w:tab/>
        <w:t xml:space="preserve">В случае непредставления </w:t>
      </w:r>
      <w:r>
        <w:rPr>
          <w:rStyle w:val="affa"/>
          <w:i/>
          <w:iCs/>
        </w:rPr>
        <w:t>Контрагент</w:t>
      </w:r>
      <w:r w:rsidRPr="001C383F">
        <w:rPr>
          <w:rStyle w:val="affa"/>
          <w:i/>
          <w:iCs/>
        </w:rPr>
        <w:t>ом обеспечения исполнения обязательств в гарантийный период возврат обеспечительного платежа Заказчиком не осуществляется.</w:t>
      </w:r>
    </w:p>
    <w:p w:rsidR="003C7F96" w:rsidRPr="001C383F" w:rsidRDefault="003C7F96" w:rsidP="003C7F96">
      <w:pPr>
        <w:widowControl w:val="0"/>
        <w:tabs>
          <w:tab w:val="left" w:pos="840"/>
          <w:tab w:val="left" w:pos="1276"/>
        </w:tabs>
        <w:rPr>
          <w:rStyle w:val="Hyperlink0"/>
        </w:rPr>
      </w:pPr>
      <w:r w:rsidRPr="001C383F">
        <w:rPr>
          <w:rStyle w:val="Hyperlink0"/>
        </w:rPr>
        <w:t>11.</w:t>
      </w:r>
      <w:r w:rsidRPr="001C383F">
        <w:rPr>
          <w:rStyle w:val="Hyperlink0"/>
        </w:rPr>
        <w:tab/>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rPr>
          <w:rStyle w:val="affa"/>
          <w:iCs/>
        </w:rPr>
        <w:t>12.</w:t>
      </w:r>
      <w:r w:rsidRPr="001C383F">
        <w:rPr>
          <w:rStyle w:val="affa"/>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3C7F96" w:rsidRDefault="003C7F96" w:rsidP="003C7F96">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3C7F96" w:rsidRPr="001C383F" w:rsidRDefault="003C7F96" w:rsidP="003C7F96">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3C7F96" w:rsidRPr="00011524" w:rsidTr="00840D30">
        <w:trPr>
          <w:trHeight w:val="2469"/>
        </w:trPr>
        <w:tc>
          <w:tcPr>
            <w:tcW w:w="4962"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6"/>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7"/>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3C7F96" w:rsidRPr="00011524" w:rsidRDefault="003C7F96" w:rsidP="00840D30"/>
        </w:tc>
      </w:tr>
    </w:tbl>
    <w:p w:rsidR="003C7F96" w:rsidRDefault="003C7F96" w:rsidP="00B52D45">
      <w:pPr>
        <w:spacing w:line="240" w:lineRule="auto"/>
        <w:ind w:left="7371"/>
        <w:rPr>
          <w:rStyle w:val="Hyperlink0"/>
        </w:rPr>
      </w:pPr>
    </w:p>
    <w:p w:rsidR="00B52D45" w:rsidRPr="00BD6C03" w:rsidRDefault="00B52D45" w:rsidP="00B52D45">
      <w:pPr>
        <w:spacing w:line="240" w:lineRule="auto"/>
        <w:ind w:left="7371"/>
      </w:pPr>
      <w:r w:rsidRPr="00BD6C03">
        <w:lastRenderedPageBreak/>
        <w:t xml:space="preserve">Приложение № </w:t>
      </w:r>
      <w:r w:rsidR="00226DBF">
        <w:t xml:space="preserve">5 </w:t>
      </w:r>
      <w:r w:rsidRPr="00BD6C03">
        <w:t>к Условиям обеспечения исполнения обязательств</w:t>
      </w:r>
    </w:p>
    <w:p w:rsidR="00B52D45" w:rsidRPr="00BD6C03" w:rsidRDefault="00B52D45" w:rsidP="00B52D45">
      <w:pPr>
        <w:widowControl w:val="0"/>
        <w:tabs>
          <w:tab w:val="left" w:pos="840"/>
        </w:tabs>
        <w:jc w:val="center"/>
        <w:rPr>
          <w:rStyle w:val="affa"/>
          <w:b/>
          <w:bCs/>
        </w:rPr>
      </w:pPr>
      <w:r>
        <w:rPr>
          <w:rStyle w:val="affa"/>
          <w:b/>
          <w:bCs/>
        </w:rPr>
        <w:t>Ф</w:t>
      </w:r>
      <w:r w:rsidRPr="00BD6C03">
        <w:rPr>
          <w:rStyle w:val="affa"/>
          <w:b/>
          <w:bCs/>
        </w:rPr>
        <w:t xml:space="preserve">орма </w:t>
      </w:r>
    </w:p>
    <w:p w:rsidR="00B52D45" w:rsidRPr="00BD6C03" w:rsidRDefault="00B52D45" w:rsidP="00B52D45">
      <w:pPr>
        <w:widowControl w:val="0"/>
        <w:tabs>
          <w:tab w:val="left" w:pos="840"/>
        </w:tabs>
        <w:jc w:val="center"/>
        <w:rPr>
          <w:rStyle w:val="affa"/>
          <w:b/>
          <w:bCs/>
        </w:rPr>
      </w:pPr>
      <w:r w:rsidRPr="00BD6C03">
        <w:rPr>
          <w:rStyle w:val="affa"/>
          <w:b/>
          <w:bCs/>
        </w:rPr>
        <w:t>соглашения об обеспечительном платеже</w:t>
      </w:r>
    </w:p>
    <w:p w:rsidR="00B52D45" w:rsidRPr="00BD6C03" w:rsidRDefault="00B52D45" w:rsidP="00B52D45">
      <w:pPr>
        <w:widowControl w:val="0"/>
        <w:tabs>
          <w:tab w:val="left" w:pos="840"/>
        </w:tabs>
        <w:jc w:val="center"/>
        <w:rPr>
          <w:rStyle w:val="affa"/>
          <w:b/>
          <w:bCs/>
        </w:rPr>
      </w:pPr>
    </w:p>
    <w:p w:rsidR="00B52D45" w:rsidRPr="00BD6C03" w:rsidRDefault="00B52D45" w:rsidP="00B52D45">
      <w:pPr>
        <w:widowControl w:val="0"/>
        <w:tabs>
          <w:tab w:val="left" w:pos="840"/>
        </w:tabs>
        <w:jc w:val="center"/>
        <w:rPr>
          <w:rStyle w:val="affa"/>
          <w:b/>
          <w:bCs/>
        </w:rPr>
      </w:pPr>
      <w:r w:rsidRPr="00BD6C03">
        <w:rPr>
          <w:rStyle w:val="affa"/>
          <w:b/>
          <w:bCs/>
        </w:rPr>
        <w:t xml:space="preserve">Соглашение об обеспечительном платеже обеспечения исполнения обязательств </w:t>
      </w:r>
    </w:p>
    <w:p w:rsidR="00B52D45" w:rsidRPr="00BD6C03" w:rsidRDefault="00B52D45" w:rsidP="00B52D45">
      <w:pPr>
        <w:widowControl w:val="0"/>
        <w:tabs>
          <w:tab w:val="left" w:pos="840"/>
        </w:tabs>
        <w:jc w:val="center"/>
        <w:rPr>
          <w:rStyle w:val="affa"/>
          <w:b/>
          <w:bCs/>
        </w:rPr>
      </w:pPr>
      <w:r w:rsidRPr="00BD6C03">
        <w:rPr>
          <w:rStyle w:val="affa"/>
          <w:b/>
          <w:bCs/>
        </w:rPr>
        <w:t>в гарантийный период</w:t>
      </w:r>
    </w:p>
    <w:p w:rsidR="00B52D45" w:rsidRPr="00BD6C03" w:rsidRDefault="00B52D45" w:rsidP="00B52D45">
      <w:pPr>
        <w:widowControl w:val="0"/>
        <w:rPr>
          <w:rStyle w:val="affa"/>
        </w:rPr>
      </w:pPr>
      <w:r w:rsidRPr="00BD6C03">
        <w:rPr>
          <w:rStyle w:val="affa"/>
        </w:rPr>
        <w:t>г. ________</w:t>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t xml:space="preserve">      «___»___________20__ г.</w:t>
      </w:r>
    </w:p>
    <w:p w:rsidR="00B52D45" w:rsidRPr="00BD6C03" w:rsidRDefault="00B52D45" w:rsidP="00B52D45">
      <w:pPr>
        <w:widowControl w:val="0"/>
        <w:tabs>
          <w:tab w:val="left" w:pos="840"/>
        </w:tabs>
        <w:jc w:val="center"/>
        <w:rPr>
          <w:rStyle w:val="affa"/>
          <w:b/>
          <w:bCs/>
        </w:rPr>
      </w:pPr>
    </w:p>
    <w:p w:rsidR="00B52D45" w:rsidRPr="00BD6C03" w:rsidRDefault="00B52D45" w:rsidP="000B59A5">
      <w:pPr>
        <w:widowControl w:val="0"/>
        <w:spacing w:line="240" w:lineRule="auto"/>
        <w:rPr>
          <w:rStyle w:val="Hyperlink0"/>
        </w:rPr>
      </w:pPr>
      <w:r w:rsidRPr="00BD6C03">
        <w:rPr>
          <w:rStyle w:val="affa"/>
        </w:rPr>
        <w:t xml:space="preserve">__________ </w:t>
      </w:r>
      <w:r w:rsidRPr="00BD6C03">
        <w:rPr>
          <w:rStyle w:val="affa"/>
          <w:i/>
          <w:iCs/>
        </w:rPr>
        <w:t xml:space="preserve">(указывается полное наименование Общества) </w:t>
      </w:r>
      <w:r w:rsidRPr="00BD6C03">
        <w:rPr>
          <w:rStyle w:val="affa"/>
        </w:rPr>
        <w:t>(сокращенное наименование:</w:t>
      </w:r>
      <w:r w:rsidRPr="00BD6C03">
        <w:rPr>
          <w:rStyle w:val="affa"/>
          <w:i/>
          <w:iCs/>
        </w:rPr>
        <w:t xml:space="preserve"> </w:t>
      </w:r>
      <w:r w:rsidRPr="00BD6C03">
        <w:rPr>
          <w:rStyle w:val="affa"/>
        </w:rPr>
        <w:t>__________</w:t>
      </w:r>
      <w:r w:rsidRPr="00BD6C03">
        <w:rPr>
          <w:rStyle w:val="affa"/>
          <w:i/>
          <w:iCs/>
        </w:rPr>
        <w:t>, ИНН</w:t>
      </w:r>
      <w:r w:rsidRPr="00BD6C03">
        <w:rPr>
          <w:rStyle w:val="affa"/>
        </w:rPr>
        <w:t>__________</w:t>
      </w:r>
      <w:r w:rsidRPr="00BD6C03">
        <w:rPr>
          <w:rStyle w:val="affa"/>
          <w:i/>
          <w:iCs/>
        </w:rPr>
        <w:t>, ОГРН</w:t>
      </w:r>
      <w:r w:rsidRPr="00BD6C03">
        <w:rPr>
          <w:rStyle w:val="affa"/>
        </w:rPr>
        <w:t>__________</w:t>
      </w:r>
      <w:r w:rsidRPr="00BD6C03">
        <w:rPr>
          <w:rStyle w:val="affa"/>
          <w:i/>
          <w:iCs/>
        </w:rPr>
        <w:t>)</w:t>
      </w:r>
      <w:r w:rsidRPr="00BD6C03">
        <w:rPr>
          <w:rStyle w:val="affa"/>
        </w:rPr>
        <w:t>, именуемое в дальнейшем «</w:t>
      </w:r>
      <w:r w:rsidRPr="00BD6C03">
        <w:rPr>
          <w:rStyle w:val="affa"/>
          <w:i/>
        </w:rPr>
        <w:t>Заказчик</w:t>
      </w:r>
      <w:r w:rsidRPr="00BD6C03">
        <w:rPr>
          <w:rStyle w:val="affa"/>
        </w:rPr>
        <w:t xml:space="preserve">», в лице 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одной стороны, и ________________ </w:t>
      </w:r>
      <w:r w:rsidRPr="00BD6C03">
        <w:rPr>
          <w:rStyle w:val="affa"/>
          <w:i/>
          <w:iCs/>
        </w:rPr>
        <w:t>(наименование, ОГРН, ИНН),</w:t>
      </w:r>
      <w:r w:rsidRPr="00BD6C03">
        <w:rPr>
          <w:rStyle w:val="affa"/>
        </w:rPr>
        <w:t xml:space="preserve"> именуемое в дальнейшем «</w:t>
      </w:r>
      <w:r w:rsidR="00B77E7A">
        <w:rPr>
          <w:rStyle w:val="affa"/>
          <w:i/>
        </w:rPr>
        <w:t>Контрагент</w:t>
      </w:r>
      <w:r w:rsidRPr="00BD6C03">
        <w:rPr>
          <w:rStyle w:val="affa"/>
        </w:rPr>
        <w:t xml:space="preserve">», в лице __________________________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B52D45" w:rsidRPr="00BD6C03" w:rsidRDefault="00B52D45" w:rsidP="00B52D45">
      <w:pPr>
        <w:widowControl w:val="0"/>
        <w:ind w:firstLine="708"/>
        <w:rPr>
          <w:rStyle w:val="Hyperlink0"/>
        </w:rPr>
      </w:pPr>
      <w:r w:rsidRPr="00BD6C03">
        <w:rPr>
          <w:rStyle w:val="Hyperlink0"/>
        </w:rPr>
        <w:t xml:space="preserve">1. </w:t>
      </w:r>
      <w:r w:rsidR="00B77E7A">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B52D45" w:rsidRPr="00BD6C03" w:rsidRDefault="00B52D45" w:rsidP="00B52D45">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sidR="00B77E7A">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sidR="00B77E7A">
        <w:rPr>
          <w:rStyle w:val="Hyperlink0"/>
          <w:i/>
        </w:rPr>
        <w:t>Контрагентом</w:t>
      </w:r>
      <w:r w:rsidRPr="00BD6C03">
        <w:rPr>
          <w:rStyle w:val="Hyperlink0"/>
        </w:rPr>
        <w:t xml:space="preserve"> не позднее даты начала гарантийного срока по договору.</w:t>
      </w:r>
    </w:p>
    <w:p w:rsidR="00B52D45" w:rsidRPr="00BD6C03" w:rsidRDefault="00B52D45" w:rsidP="00B52D45">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B52D45" w:rsidRPr="00BD6C03" w:rsidRDefault="00B52D45" w:rsidP="00B52D45">
      <w:pPr>
        <w:widowControl w:val="0"/>
        <w:tabs>
          <w:tab w:val="left" w:pos="840"/>
        </w:tabs>
        <w:rPr>
          <w:rStyle w:val="Hyperlink0"/>
        </w:rPr>
      </w:pPr>
      <w:r w:rsidRPr="00BD6C03">
        <w:rPr>
          <w:rStyle w:val="Hyperlink0"/>
        </w:rPr>
        <w:t xml:space="preserve">3. </w:t>
      </w:r>
      <w:r w:rsidR="00B77E7A">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52D45" w:rsidRPr="00BD6C03" w:rsidRDefault="00B52D45" w:rsidP="00B52D45">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B52D45" w:rsidRPr="00BD6C03" w:rsidRDefault="00B52D45" w:rsidP="00B52D45">
      <w:pPr>
        <w:widowControl w:val="0"/>
        <w:tabs>
          <w:tab w:val="left" w:pos="840"/>
        </w:tabs>
        <w:rPr>
          <w:rStyle w:val="Hyperlink0"/>
        </w:rPr>
      </w:pPr>
      <w:r w:rsidRPr="00BD6C03">
        <w:rPr>
          <w:rStyle w:val="Hyperlink0"/>
        </w:rPr>
        <w:t>5.1. Сумма списания обеспечительного платежа должна соответствовать минимальной из следующих величин:</w:t>
      </w:r>
    </w:p>
    <w:p w:rsidR="00B52D45" w:rsidRPr="00BD6C03" w:rsidRDefault="00B52D45" w:rsidP="00B52D45">
      <w:pPr>
        <w:widowControl w:val="0"/>
        <w:tabs>
          <w:tab w:val="left" w:pos="840"/>
        </w:tabs>
        <w:rPr>
          <w:rStyle w:val="Hyperlink0"/>
        </w:rPr>
      </w:pPr>
      <w:r w:rsidRPr="00BD6C03">
        <w:rPr>
          <w:rStyle w:val="Hyperlink0"/>
        </w:rPr>
        <w:t xml:space="preserve">-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B52D45" w:rsidRPr="00BD6C03" w:rsidRDefault="00B52D45" w:rsidP="00B52D45">
      <w:pPr>
        <w:widowControl w:val="0"/>
        <w:tabs>
          <w:tab w:val="left" w:pos="840"/>
        </w:tabs>
        <w:rPr>
          <w:rStyle w:val="Hyperlink0"/>
        </w:rPr>
      </w:pPr>
      <w:r w:rsidRPr="00BD6C03">
        <w:rPr>
          <w:rStyle w:val="Hyperlink0"/>
        </w:rPr>
        <w:t>- размера обеспечительного платежа.</w:t>
      </w:r>
    </w:p>
    <w:p w:rsidR="00B52D45" w:rsidRPr="00BD6C03" w:rsidRDefault="00B52D45" w:rsidP="00B52D45">
      <w:pPr>
        <w:widowControl w:val="0"/>
        <w:tabs>
          <w:tab w:val="left" w:pos="840"/>
        </w:tabs>
        <w:rPr>
          <w:rStyle w:val="Hyperlink0"/>
        </w:rPr>
      </w:pPr>
      <w:r w:rsidRPr="00BD6C03">
        <w:rPr>
          <w:rStyle w:val="Hyperlink0"/>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 с учетом:</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sidR="00B77E7A">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w:t>
      </w:r>
      <w:r w:rsidRPr="00BD6C03">
        <w:rPr>
          <w:rStyle w:val="Hyperlink0"/>
        </w:rPr>
        <w:lastRenderedPageBreak/>
        <w:t xml:space="preserve">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B52D45" w:rsidRPr="00BD6C03" w:rsidRDefault="00B52D45" w:rsidP="00B52D45">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sidR="00B77E7A">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B52D45" w:rsidRPr="00BD6C03" w:rsidRDefault="00B52D45" w:rsidP="00B52D45">
      <w:pPr>
        <w:widowControl w:val="0"/>
        <w:tabs>
          <w:tab w:val="left" w:pos="840"/>
        </w:tabs>
        <w:rPr>
          <w:rStyle w:val="Hyperlink0"/>
        </w:rPr>
      </w:pPr>
      <w:r w:rsidRPr="00BD6C03">
        <w:rPr>
          <w:rStyle w:val="Hyperlink0"/>
        </w:rPr>
        <w:t xml:space="preserve">8. Возврат обеспечительного платежа </w:t>
      </w:r>
      <w:r w:rsidR="00B77E7A">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B52D45" w:rsidRPr="00BD6C03" w:rsidRDefault="00B52D45" w:rsidP="00B52D45">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B77E7A">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52D45" w:rsidRPr="00BD6C03" w:rsidRDefault="00B52D45" w:rsidP="00B52D45">
      <w:pPr>
        <w:widowControl w:val="0"/>
        <w:tabs>
          <w:tab w:val="left" w:pos="840"/>
        </w:tabs>
        <w:rPr>
          <w:rStyle w:val="affa"/>
        </w:rPr>
      </w:pPr>
      <w:r w:rsidRPr="00BD6C03">
        <w:rPr>
          <w:rStyle w:val="Hyperlink0"/>
        </w:rPr>
        <w:t xml:space="preserve">В случае замены </w:t>
      </w:r>
      <w:r w:rsidR="00B77E7A">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77E7A">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B52D45" w:rsidRPr="00BD6C03" w:rsidRDefault="00B52D45" w:rsidP="00B52D45">
      <w:pPr>
        <w:widowControl w:val="0"/>
        <w:tabs>
          <w:tab w:val="left" w:pos="840"/>
        </w:tabs>
        <w:rPr>
          <w:rStyle w:val="Hyperlink0"/>
        </w:rPr>
      </w:pPr>
      <w:r w:rsidRPr="00BD6C03">
        <w:rPr>
          <w:rStyle w:val="Hyperlink0"/>
        </w:rPr>
        <w:t xml:space="preserve">9. Возврат обеспечительного платежа, предоставленного </w:t>
      </w:r>
      <w:r w:rsidR="00B77E7A">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sidR="00B77E7A">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B52D45" w:rsidRPr="00BD6C03" w:rsidRDefault="00B52D45" w:rsidP="00B52D45">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sidR="005365DB">
        <w:rPr>
          <w:rStyle w:val="Hyperlink0"/>
        </w:rPr>
        <w:t xml:space="preserve">Контрагентом </w:t>
      </w:r>
      <w:r w:rsidRPr="00BD6C03">
        <w:rPr>
          <w:rStyle w:val="Hyperlink0"/>
        </w:rPr>
        <w:t xml:space="preserve">не осуществляется.  </w:t>
      </w:r>
    </w:p>
    <w:p w:rsidR="000B59A5" w:rsidRPr="008629A6" w:rsidRDefault="000B59A5" w:rsidP="000B59A5">
      <w:pPr>
        <w:widowControl w:val="0"/>
        <w:spacing w:line="240" w:lineRule="auto"/>
        <w:rPr>
          <w:rFonts w:eastAsia="Times New Roman"/>
        </w:rPr>
      </w:pPr>
      <w:r w:rsidRPr="008629A6">
        <w:rPr>
          <w:rFonts w:eastAsia="Times New Roman"/>
          <w:bCs/>
        </w:rPr>
        <w:t>Подписи уполномоченных лиц</w:t>
      </w:r>
      <w:r w:rsidRPr="008629A6">
        <w:rPr>
          <w:rFonts w:eastAsia="Times New Roman"/>
        </w:rPr>
        <w:t xml:space="preserve"> </w:t>
      </w:r>
    </w:p>
    <w:p w:rsidR="000B59A5" w:rsidRPr="008629A6" w:rsidRDefault="000B59A5" w:rsidP="000B59A5">
      <w:pPr>
        <w:spacing w:after="60" w:line="240" w:lineRule="auto"/>
        <w:ind w:firstLine="720"/>
        <w:rPr>
          <w:rFonts w:eastAsia="Times New Roman"/>
          <w:lang w:eastAsia="ru-RU"/>
        </w:rPr>
      </w:pPr>
      <w:r w:rsidRPr="008629A6">
        <w:rPr>
          <w:rFonts w:eastAsia="Times New Roman"/>
          <w:lang w:eastAsia="ru-RU"/>
        </w:rPr>
        <w:t>М.П.</w:t>
      </w:r>
    </w:p>
    <w:tbl>
      <w:tblPr>
        <w:tblW w:w="9885" w:type="dxa"/>
        <w:tblInd w:w="108" w:type="dxa"/>
        <w:tblLayout w:type="fixed"/>
        <w:tblLook w:val="01E0" w:firstRow="1" w:lastRow="1" w:firstColumn="1" w:lastColumn="1" w:noHBand="0" w:noVBand="0"/>
      </w:tblPr>
      <w:tblGrid>
        <w:gridCol w:w="4943"/>
        <w:gridCol w:w="4942"/>
      </w:tblGrid>
      <w:tr w:rsidR="000B59A5" w:rsidRPr="00011524" w:rsidTr="000B59A5">
        <w:trPr>
          <w:trHeight w:val="1815"/>
        </w:trPr>
        <w:tc>
          <w:tcPr>
            <w:tcW w:w="4943"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8"/>
            </w:r>
          </w:p>
          <w:p w:rsidR="000B59A5" w:rsidRPr="00011524" w:rsidRDefault="000B59A5" w:rsidP="00721A09">
            <w:pPr>
              <w:widowControl w:val="0"/>
            </w:pPr>
            <w:r w:rsidRPr="00011524">
              <w:t>_______________________</w:t>
            </w:r>
          </w:p>
          <w:p w:rsidR="000B59A5" w:rsidRPr="00011524"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0B59A5" w:rsidRPr="00011524">
              <w:rPr>
                <w:rFonts w:eastAsia="Arial Unicode MS"/>
                <w:color w:val="000000"/>
                <w:u w:color="000000"/>
                <w:bdr w:val="nil"/>
                <w:lang w:val="en-US"/>
              </w:rPr>
              <w:t>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9"/>
            </w:r>
          </w:p>
          <w:p w:rsidR="000B59A5" w:rsidRPr="00011524" w:rsidRDefault="000B59A5" w:rsidP="00721A09">
            <w:pPr>
              <w:widowControl w:val="0"/>
            </w:pPr>
            <w:r w:rsidRPr="00011524">
              <w:t>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0B59A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1861E1" w:rsidRPr="00B52D45" w:rsidRDefault="001861E1" w:rsidP="001C383F">
      <w:pPr>
        <w:spacing w:line="240" w:lineRule="auto"/>
        <w:ind w:left="7371"/>
      </w:pPr>
    </w:p>
    <w:sectPr w:rsidR="001861E1" w:rsidRPr="00B52D45" w:rsidSect="005E1490">
      <w:pgSz w:w="11906" w:h="16838"/>
      <w:pgMar w:top="1134" w:right="707" w:bottom="1276"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12C" w:rsidRDefault="004B212C" w:rsidP="00B555DD">
      <w:pPr>
        <w:spacing w:line="240" w:lineRule="auto"/>
      </w:pPr>
      <w:r>
        <w:separator/>
      </w:r>
    </w:p>
  </w:endnote>
  <w:endnote w:type="continuationSeparator" w:id="0">
    <w:p w:rsidR="004B212C" w:rsidRDefault="004B212C"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12C" w:rsidRDefault="004B212C" w:rsidP="00B555DD">
      <w:pPr>
        <w:spacing w:line="240" w:lineRule="auto"/>
      </w:pPr>
      <w:r>
        <w:separator/>
      </w:r>
    </w:p>
  </w:footnote>
  <w:footnote w:type="continuationSeparator" w:id="0">
    <w:p w:rsidR="004B212C" w:rsidRDefault="004B212C" w:rsidP="00B555DD">
      <w:pPr>
        <w:spacing w:line="240" w:lineRule="auto"/>
      </w:pPr>
      <w:r>
        <w:continuationSeparator/>
      </w:r>
    </w:p>
  </w:footnote>
  <w:footnote w:id="1">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40D30" w:rsidRPr="00A26251" w:rsidRDefault="00840D30" w:rsidP="00B52D45">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840D30"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0A6E92">
        <w:rPr>
          <w:rFonts w:ascii="Times New Roman" w:hAnsi="Times New Roman" w:cs="Times New Roman"/>
        </w:rPr>
        <w:t>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r w:rsidRPr="00A26251">
        <w:rPr>
          <w:rFonts w:ascii="Times New Roman" w:hAnsi="Times New Roman" w:cs="Times New Roman"/>
        </w:rPr>
        <w:t>.</w:t>
      </w:r>
    </w:p>
    <w:p w:rsidR="00840D30" w:rsidRPr="00A26251" w:rsidRDefault="00840D30" w:rsidP="006A12F2">
      <w:pPr>
        <w:pStyle w:val="a6"/>
        <w:rPr>
          <w:rFonts w:ascii="Times New Roman" w:hAnsi="Times New Roman" w:cs="Times New Roman"/>
        </w:rPr>
      </w:pP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4">
    <w:p w:rsidR="00840D30" w:rsidRPr="00EF02BB" w:rsidRDefault="00840D30" w:rsidP="00B52D45">
      <w:pPr>
        <w:pStyle w:val="a6"/>
        <w:rPr>
          <w:rStyle w:val="a8"/>
        </w:rPr>
      </w:pPr>
      <w:r w:rsidRPr="00A26251">
        <w:rPr>
          <w:rStyle w:val="a8"/>
          <w:rFonts w:ascii="Times New Roman" w:hAnsi="Times New Roman" w:cs="Times New Roman"/>
        </w:rPr>
        <w:footnoteRef/>
      </w:r>
      <w:r w:rsidRPr="00EF02BB">
        <w:rPr>
          <w:rStyle w:val="a8"/>
        </w:rPr>
        <w:t xml:space="preserve"> </w:t>
      </w:r>
      <w:r w:rsidRPr="00EF02BB">
        <w:rPr>
          <w:rFonts w:ascii="Times New Roman" w:hAnsi="Times New Roman" w:cs="Times New Roman"/>
        </w:rPr>
        <w:t xml:space="preserve">Здесь и далее по тексту </w:t>
      </w:r>
      <w:r w:rsidRPr="006A12F2">
        <w:rPr>
          <w:rFonts w:ascii="Times New Roman" w:hAnsi="Times New Roman" w:cs="Times New Roman"/>
        </w:rPr>
        <w:t>настоящих Условий положения о предоставлении финансового обеспечения на возврат аванса применяются, если</w:t>
      </w:r>
      <w:r w:rsidRPr="00EF02BB">
        <w:rPr>
          <w:rFonts w:ascii="Times New Roman" w:hAnsi="Times New Roman" w:cs="Times New Roman"/>
        </w:rPr>
        <w:t xml:space="preserve"> </w:t>
      </w:r>
      <w:r w:rsidRPr="006A12F2">
        <w:rPr>
          <w:rFonts w:ascii="Times New Roman" w:hAnsi="Times New Roman" w:cs="Times New Roman"/>
        </w:rPr>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8"/>
        </w:rPr>
        <w:t xml:space="preserve"> </w:t>
      </w:r>
    </w:p>
  </w:footnote>
  <w:footnote w:id="5">
    <w:p w:rsidR="00840D30" w:rsidRPr="004228D7" w:rsidRDefault="00840D30" w:rsidP="00B52D45">
      <w:pPr>
        <w:autoSpaceDE w:val="0"/>
        <w:autoSpaceDN w:val="0"/>
        <w:adjustRightInd w:val="0"/>
        <w:spacing w:line="240" w:lineRule="auto"/>
        <w:rPr>
          <w:bCs/>
          <w:sz w:val="20"/>
          <w:szCs w:val="20"/>
        </w:rPr>
      </w:pPr>
      <w:r w:rsidRPr="004228D7">
        <w:rPr>
          <w:rStyle w:val="a8"/>
          <w:sz w:val="20"/>
          <w:szCs w:val="20"/>
        </w:rPr>
        <w:footnoteRef/>
      </w:r>
      <w:r w:rsidRPr="004228D7">
        <w:rPr>
          <w:sz w:val="20"/>
          <w:szCs w:val="20"/>
        </w:rPr>
        <w:t xml:space="preserve"> </w:t>
      </w:r>
      <w:bookmarkStart w:id="3" w:name="_Hlk130737216"/>
      <w:r w:rsidRPr="00EF02BB">
        <w:rPr>
          <w:sz w:val="20"/>
          <w:szCs w:val="20"/>
        </w:rPr>
        <w:t>Здесь и далее по тексту настоящих Условий положения о предоставлении финансового обеспечения гарантийных обязательств применяются,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3"/>
      <w:r w:rsidRPr="00EF02BB">
        <w:rPr>
          <w:bCs/>
          <w:sz w:val="20"/>
          <w:szCs w:val="20"/>
        </w:rPr>
        <w:t>.</w:t>
      </w:r>
    </w:p>
  </w:footnote>
  <w:footnote w:id="6">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7">
    <w:p w:rsidR="00840D30" w:rsidRPr="00833168" w:rsidRDefault="00840D30" w:rsidP="00721A09">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Pr="00664597">
        <w:rPr>
          <w:rStyle w:val="a8"/>
          <w:rFonts w:ascii="Times New Roman" w:hAnsi="Times New Roman" w:cs="Times New Roman"/>
          <w:vertAlign w:val="baseline"/>
        </w:rPr>
        <w:t>.</w:t>
      </w:r>
      <w:r w:rsidR="002B34A0" w:rsidRPr="00664597">
        <w:rPr>
          <w:rFonts w:ascii="Times New Roman" w:hAnsi="Times New Roman" w:cs="Times New Roman"/>
        </w:rPr>
        <w:t xml:space="preserve"> </w:t>
      </w:r>
      <w:r w:rsidR="00252D2A" w:rsidRPr="00664597">
        <w:rPr>
          <w:rFonts w:ascii="Times New Roman" w:hAnsi="Times New Roman" w:cs="Times New Roman"/>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p>
  </w:footnote>
  <w:footnote w:id="8">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9">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не предусмотрена выплата аванса или аванс предусмотрен, но предоставление обеспечения возврата аванса не требуется</w:t>
      </w:r>
    </w:p>
  </w:footnote>
  <w:footnote w:id="10">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11">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12">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13">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A26251">
        <w:rPr>
          <w:rFonts w:ascii="Times New Roman" w:hAnsi="Times New Roman" w:cs="Times New Roman"/>
        </w:rPr>
        <w:t>.</w:t>
      </w:r>
    </w:p>
  </w:footnote>
  <w:footnote w:id="14">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Текст курсивом включается, если договором предусмотрено предоставление обеспечения исполнения обязательств.</w:t>
      </w:r>
    </w:p>
  </w:footnote>
  <w:footnote w:id="15">
    <w:p w:rsidR="00840D30" w:rsidRPr="004D61D4" w:rsidRDefault="00840D30" w:rsidP="00B52D45">
      <w:pPr>
        <w:pStyle w:val="a6"/>
        <w:rPr>
          <w:rFonts w:ascii="Times New Roman" w:hAnsi="Times New Roman"/>
        </w:rPr>
      </w:pPr>
      <w:r w:rsidRPr="004D61D4">
        <w:rPr>
          <w:rStyle w:val="a8"/>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16">
    <w:p w:rsidR="00840D30" w:rsidRPr="007227CD" w:rsidRDefault="00840D30" w:rsidP="00B52D45">
      <w:pPr>
        <w:pStyle w:val="a6"/>
      </w:pPr>
      <w:r w:rsidRPr="00414BFB">
        <w:rPr>
          <w:rStyle w:val="a8"/>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17">
    <w:p w:rsidR="00840D30" w:rsidRPr="00414BFB" w:rsidRDefault="00840D30" w:rsidP="00B52D45">
      <w:pPr>
        <w:pStyle w:val="a6"/>
        <w:rPr>
          <w:rFonts w:ascii="Times New Roman" w:hAnsi="Times New Roman"/>
        </w:rPr>
      </w:pPr>
      <w:r w:rsidRPr="00414BFB">
        <w:rPr>
          <w:rStyle w:val="a8"/>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8">
    <w:p w:rsidR="00840D30" w:rsidRPr="009A6D40" w:rsidRDefault="00840D30" w:rsidP="00B52D45">
      <w:pPr>
        <w:pStyle w:val="a6"/>
        <w:rPr>
          <w:rFonts w:ascii="Times New Roman" w:hAnsi="Times New Roman" w:cs="Times New Roman"/>
        </w:rPr>
      </w:pPr>
      <w:r>
        <w:rPr>
          <w:rStyle w:val="a8"/>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9">
    <w:p w:rsidR="00840D30" w:rsidRDefault="00840D30" w:rsidP="00B52D45">
      <w:pPr>
        <w:pStyle w:val="a6"/>
      </w:pPr>
      <w:r>
        <w:rPr>
          <w:rStyle w:val="a8"/>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0">
    <w:p w:rsidR="00840D30" w:rsidRPr="0034479D" w:rsidRDefault="00840D30" w:rsidP="00B52D45">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1">
    <w:p w:rsidR="00840D30" w:rsidRDefault="00840D30" w:rsidP="00B52D45">
      <w:pPr>
        <w:pStyle w:val="a6"/>
      </w:pPr>
      <w:r>
        <w:rPr>
          <w:rStyle w:val="a8"/>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22">
    <w:p w:rsidR="00840D30" w:rsidRPr="00C8716D" w:rsidRDefault="00840D30" w:rsidP="00B52D4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sidRPr="0022366A">
        <w:rPr>
          <w:rFonts w:ascii="Times New Roman" w:hAnsi="Times New Roman" w:cs="Times New Roman"/>
        </w:rPr>
        <w:t>должен быть составлен по форме согласно Приложению №</w:t>
      </w:r>
      <w:r>
        <w:rPr>
          <w:rFonts w:ascii="Times New Roman" w:hAnsi="Times New Roman" w:cs="Times New Roman"/>
        </w:rPr>
        <w:t xml:space="preserve"> 3</w:t>
      </w:r>
      <w:r w:rsidRPr="0022366A">
        <w:rPr>
          <w:rFonts w:ascii="Times New Roman" w:hAnsi="Times New Roman" w:cs="Times New Roman"/>
        </w:rPr>
        <w:t xml:space="preserve"> к настоящ</w:t>
      </w:r>
      <w:r>
        <w:rPr>
          <w:rFonts w:ascii="Times New Roman" w:hAnsi="Times New Roman" w:cs="Times New Roman"/>
        </w:rPr>
        <w:t>им Условиям</w:t>
      </w:r>
      <w:r w:rsidRPr="0022366A">
        <w:rPr>
          <w:rFonts w:ascii="Times New Roman" w:hAnsi="Times New Roman" w:cs="Times New Roman"/>
        </w:rPr>
        <w:t>.</w:t>
      </w:r>
    </w:p>
  </w:footnote>
  <w:footnote w:id="23">
    <w:p w:rsidR="00840D30" w:rsidRPr="0022366A" w:rsidRDefault="00840D30" w:rsidP="00B52D4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4">
    <w:p w:rsidR="00840D30" w:rsidRPr="00833168" w:rsidRDefault="00840D30" w:rsidP="007D1918">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25">
    <w:p w:rsidR="00840D30" w:rsidRPr="006B5B23" w:rsidRDefault="00840D30" w:rsidP="00B52D4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6">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7">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28">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840D30" w:rsidRPr="009527ED" w:rsidRDefault="00840D30" w:rsidP="00B52D45">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4">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5">
    <w:p w:rsidR="00840D30" w:rsidRPr="00342D88" w:rsidRDefault="00840D30" w:rsidP="003C7F96">
      <w:pPr>
        <w:pStyle w:val="a6"/>
        <w:rPr>
          <w:rFonts w:ascii="Times New Roman" w:hAnsi="Times New Roman" w:cs="Times New Roman"/>
        </w:rPr>
      </w:pPr>
      <w:r w:rsidRPr="00342D88">
        <w:rPr>
          <w:rStyle w:val="Hyperlink0"/>
          <w:rFonts w:ascii="Times New Roman" w:hAnsi="Times New Roman" w:cs="Times New Roman"/>
        </w:rPr>
        <w:t xml:space="preserve">1 </w:t>
      </w:r>
      <w:proofErr w:type="gramStart"/>
      <w:r w:rsidRPr="00342D88">
        <w:rPr>
          <w:rStyle w:val="Hyperlink0"/>
          <w:rFonts w:ascii="Times New Roman" w:hAnsi="Times New Roman" w:cs="Times New Roman"/>
        </w:rPr>
        <w:t>В</w:t>
      </w:r>
      <w:proofErr w:type="gramEnd"/>
      <w:r w:rsidRPr="00342D88">
        <w:rPr>
          <w:rStyle w:val="Hyperlink0"/>
          <w:rFonts w:ascii="Times New Roman" w:hAnsi="Times New Roman" w:cs="Times New Roman"/>
        </w:rPr>
        <w:t xml:space="preserve">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rsidR="00F9489C" w:rsidRPr="00342D88">
        <w:rPr>
          <w:rFonts w:ascii="Times New Roman" w:hAnsi="Times New Roman" w:cs="Times New Roman"/>
        </w:rPr>
        <w:t>Д</w:t>
      </w:r>
      <w:r w:rsidRPr="00342D88">
        <w:rPr>
          <w:rFonts w:ascii="Times New Roman" w:hAnsi="Times New Roman" w:cs="Times New Roman"/>
        </w:rPr>
        <w:t>оговора________</w:t>
      </w:r>
      <w:r w:rsidRPr="00342D88">
        <w:rPr>
          <w:rStyle w:val="Hyperlink0"/>
          <w:rFonts w:ascii="Times New Roman" w:hAnsi="Times New Roman" w:cs="Times New Roman"/>
        </w:rPr>
        <w:t xml:space="preserve"> (указывается номер и дата договора), именуемый в дальнейшем «Договор», на _________ (наименование титула).</w:t>
      </w:r>
    </w:p>
  </w:footnote>
  <w:footnote w:id="36">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7">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8">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0E79EE"/>
    <w:multiLevelType w:val="hybridMultilevel"/>
    <w:tmpl w:val="37F4DBCA"/>
    <w:numStyleLink w:val="27"/>
  </w:abstractNum>
  <w:abstractNum w:abstractNumId="7"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4"/>
  </w:num>
  <w:num w:numId="11">
    <w:abstractNumId w:val="5"/>
  </w:num>
  <w:num w:numId="12">
    <w:abstractNumId w:val="7"/>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551"/>
    <w:rsid w:val="00011524"/>
    <w:rsid w:val="000124E9"/>
    <w:rsid w:val="00014B4C"/>
    <w:rsid w:val="00015D5D"/>
    <w:rsid w:val="000213CB"/>
    <w:rsid w:val="00026D0E"/>
    <w:rsid w:val="00034B6B"/>
    <w:rsid w:val="00035AC7"/>
    <w:rsid w:val="00037236"/>
    <w:rsid w:val="00044076"/>
    <w:rsid w:val="00047022"/>
    <w:rsid w:val="00051141"/>
    <w:rsid w:val="00055452"/>
    <w:rsid w:val="00065D2E"/>
    <w:rsid w:val="000739BD"/>
    <w:rsid w:val="000739CA"/>
    <w:rsid w:val="00077A85"/>
    <w:rsid w:val="00087557"/>
    <w:rsid w:val="0009270A"/>
    <w:rsid w:val="00094903"/>
    <w:rsid w:val="00097D38"/>
    <w:rsid w:val="000A1C0C"/>
    <w:rsid w:val="000B3992"/>
    <w:rsid w:val="000B59A5"/>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B518C"/>
    <w:rsid w:val="001B67E7"/>
    <w:rsid w:val="001C1EF7"/>
    <w:rsid w:val="001C2DE2"/>
    <w:rsid w:val="001C383F"/>
    <w:rsid w:val="001D2636"/>
    <w:rsid w:val="001D7813"/>
    <w:rsid w:val="001D7EA7"/>
    <w:rsid w:val="001E4BDF"/>
    <w:rsid w:val="001F383C"/>
    <w:rsid w:val="001F3BE9"/>
    <w:rsid w:val="001F7BF1"/>
    <w:rsid w:val="00204E37"/>
    <w:rsid w:val="00221671"/>
    <w:rsid w:val="002218DA"/>
    <w:rsid w:val="00223285"/>
    <w:rsid w:val="0022366A"/>
    <w:rsid w:val="002248B4"/>
    <w:rsid w:val="00226DBF"/>
    <w:rsid w:val="00233532"/>
    <w:rsid w:val="0023442E"/>
    <w:rsid w:val="00235932"/>
    <w:rsid w:val="00236875"/>
    <w:rsid w:val="00246A9F"/>
    <w:rsid w:val="00252D2A"/>
    <w:rsid w:val="00257551"/>
    <w:rsid w:val="00261B8A"/>
    <w:rsid w:val="00266020"/>
    <w:rsid w:val="0027005D"/>
    <w:rsid w:val="00276EEB"/>
    <w:rsid w:val="0027721E"/>
    <w:rsid w:val="002845EE"/>
    <w:rsid w:val="0028529B"/>
    <w:rsid w:val="0028554A"/>
    <w:rsid w:val="00293519"/>
    <w:rsid w:val="002A2B58"/>
    <w:rsid w:val="002A7D3D"/>
    <w:rsid w:val="002A7F93"/>
    <w:rsid w:val="002B25FF"/>
    <w:rsid w:val="002B34A0"/>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68A2"/>
    <w:rsid w:val="00317C71"/>
    <w:rsid w:val="00326416"/>
    <w:rsid w:val="00331DFC"/>
    <w:rsid w:val="00342D88"/>
    <w:rsid w:val="003441C6"/>
    <w:rsid w:val="0034479D"/>
    <w:rsid w:val="00346DCD"/>
    <w:rsid w:val="00360187"/>
    <w:rsid w:val="00365DFE"/>
    <w:rsid w:val="003676F9"/>
    <w:rsid w:val="0037202E"/>
    <w:rsid w:val="00372CEF"/>
    <w:rsid w:val="003748D9"/>
    <w:rsid w:val="0037706F"/>
    <w:rsid w:val="00385E6C"/>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C7F96"/>
    <w:rsid w:val="003D1C24"/>
    <w:rsid w:val="003D206A"/>
    <w:rsid w:val="003D47BC"/>
    <w:rsid w:val="003D686D"/>
    <w:rsid w:val="003E0EF4"/>
    <w:rsid w:val="003E11C9"/>
    <w:rsid w:val="003E200D"/>
    <w:rsid w:val="003E3000"/>
    <w:rsid w:val="003E4C52"/>
    <w:rsid w:val="003E59B8"/>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5CD6"/>
    <w:rsid w:val="00470DD6"/>
    <w:rsid w:val="00472C70"/>
    <w:rsid w:val="00476C4D"/>
    <w:rsid w:val="0048083B"/>
    <w:rsid w:val="004931EE"/>
    <w:rsid w:val="00497970"/>
    <w:rsid w:val="00497FDF"/>
    <w:rsid w:val="004A2DF2"/>
    <w:rsid w:val="004A4D44"/>
    <w:rsid w:val="004A56CA"/>
    <w:rsid w:val="004B212C"/>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65DB"/>
    <w:rsid w:val="005379D2"/>
    <w:rsid w:val="00546471"/>
    <w:rsid w:val="005522B5"/>
    <w:rsid w:val="005538A3"/>
    <w:rsid w:val="00556882"/>
    <w:rsid w:val="0056255B"/>
    <w:rsid w:val="0056346A"/>
    <w:rsid w:val="00563F31"/>
    <w:rsid w:val="0057075D"/>
    <w:rsid w:val="00574838"/>
    <w:rsid w:val="005832C3"/>
    <w:rsid w:val="00591449"/>
    <w:rsid w:val="005A11F0"/>
    <w:rsid w:val="005A3AC0"/>
    <w:rsid w:val="005A6D9D"/>
    <w:rsid w:val="005B6274"/>
    <w:rsid w:val="005B6A05"/>
    <w:rsid w:val="005C2F42"/>
    <w:rsid w:val="005C73A4"/>
    <w:rsid w:val="005E110E"/>
    <w:rsid w:val="005E1490"/>
    <w:rsid w:val="005E25CA"/>
    <w:rsid w:val="005E43F3"/>
    <w:rsid w:val="005E61FE"/>
    <w:rsid w:val="005F2F48"/>
    <w:rsid w:val="005F32BB"/>
    <w:rsid w:val="00607812"/>
    <w:rsid w:val="0061200A"/>
    <w:rsid w:val="00613D91"/>
    <w:rsid w:val="00615A0C"/>
    <w:rsid w:val="00616CE9"/>
    <w:rsid w:val="00620023"/>
    <w:rsid w:val="00622C77"/>
    <w:rsid w:val="00623F25"/>
    <w:rsid w:val="00624162"/>
    <w:rsid w:val="00636208"/>
    <w:rsid w:val="0063675B"/>
    <w:rsid w:val="00644D9C"/>
    <w:rsid w:val="006558F4"/>
    <w:rsid w:val="00656A62"/>
    <w:rsid w:val="00664597"/>
    <w:rsid w:val="006724C5"/>
    <w:rsid w:val="0067260A"/>
    <w:rsid w:val="00673BBF"/>
    <w:rsid w:val="006749B8"/>
    <w:rsid w:val="006751D6"/>
    <w:rsid w:val="00675BA2"/>
    <w:rsid w:val="00690886"/>
    <w:rsid w:val="00691289"/>
    <w:rsid w:val="006A12F2"/>
    <w:rsid w:val="006A3366"/>
    <w:rsid w:val="006A48B7"/>
    <w:rsid w:val="006B39A2"/>
    <w:rsid w:val="006B3E6A"/>
    <w:rsid w:val="006B5B23"/>
    <w:rsid w:val="006B6299"/>
    <w:rsid w:val="006C3BF5"/>
    <w:rsid w:val="006D12A0"/>
    <w:rsid w:val="006D12B7"/>
    <w:rsid w:val="006D1ADD"/>
    <w:rsid w:val="006D1EFF"/>
    <w:rsid w:val="006D23D7"/>
    <w:rsid w:val="006D2F1B"/>
    <w:rsid w:val="006D41D7"/>
    <w:rsid w:val="006D6FAD"/>
    <w:rsid w:val="006D765E"/>
    <w:rsid w:val="006E1B60"/>
    <w:rsid w:val="006E20B5"/>
    <w:rsid w:val="006E2A26"/>
    <w:rsid w:val="00700148"/>
    <w:rsid w:val="007005D7"/>
    <w:rsid w:val="00701386"/>
    <w:rsid w:val="00704962"/>
    <w:rsid w:val="00704A81"/>
    <w:rsid w:val="00706E76"/>
    <w:rsid w:val="0071301A"/>
    <w:rsid w:val="00715E67"/>
    <w:rsid w:val="007179BE"/>
    <w:rsid w:val="00721A09"/>
    <w:rsid w:val="0072471E"/>
    <w:rsid w:val="007264F7"/>
    <w:rsid w:val="00727ED1"/>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1918"/>
    <w:rsid w:val="007D7578"/>
    <w:rsid w:val="007F1B3B"/>
    <w:rsid w:val="007F779F"/>
    <w:rsid w:val="00800140"/>
    <w:rsid w:val="00804355"/>
    <w:rsid w:val="008043EA"/>
    <w:rsid w:val="00807467"/>
    <w:rsid w:val="00817CFB"/>
    <w:rsid w:val="008219D2"/>
    <w:rsid w:val="00822C3F"/>
    <w:rsid w:val="008342FB"/>
    <w:rsid w:val="00836316"/>
    <w:rsid w:val="00837197"/>
    <w:rsid w:val="00840D30"/>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B6FAD"/>
    <w:rsid w:val="008C363D"/>
    <w:rsid w:val="008C5496"/>
    <w:rsid w:val="008C64DD"/>
    <w:rsid w:val="008D1A99"/>
    <w:rsid w:val="008D39C0"/>
    <w:rsid w:val="008E1BBB"/>
    <w:rsid w:val="008E36D9"/>
    <w:rsid w:val="008E402F"/>
    <w:rsid w:val="008E48BF"/>
    <w:rsid w:val="008E74E7"/>
    <w:rsid w:val="008F05DB"/>
    <w:rsid w:val="008F1408"/>
    <w:rsid w:val="009032FA"/>
    <w:rsid w:val="0090406D"/>
    <w:rsid w:val="00906A17"/>
    <w:rsid w:val="00917D22"/>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30"/>
    <w:rsid w:val="009B148A"/>
    <w:rsid w:val="009B2FC3"/>
    <w:rsid w:val="009B4016"/>
    <w:rsid w:val="009C4D54"/>
    <w:rsid w:val="009E1863"/>
    <w:rsid w:val="009E494C"/>
    <w:rsid w:val="009E5104"/>
    <w:rsid w:val="009F05EA"/>
    <w:rsid w:val="009F3FDE"/>
    <w:rsid w:val="009F72CD"/>
    <w:rsid w:val="009F75B3"/>
    <w:rsid w:val="00A0556A"/>
    <w:rsid w:val="00A10D55"/>
    <w:rsid w:val="00A1448D"/>
    <w:rsid w:val="00A168B0"/>
    <w:rsid w:val="00A2001A"/>
    <w:rsid w:val="00A26251"/>
    <w:rsid w:val="00A31D72"/>
    <w:rsid w:val="00A3498E"/>
    <w:rsid w:val="00A404B8"/>
    <w:rsid w:val="00A426F2"/>
    <w:rsid w:val="00A447AD"/>
    <w:rsid w:val="00A57C07"/>
    <w:rsid w:val="00A610DA"/>
    <w:rsid w:val="00A6731E"/>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2D45"/>
    <w:rsid w:val="00B54861"/>
    <w:rsid w:val="00B555DD"/>
    <w:rsid w:val="00B55C29"/>
    <w:rsid w:val="00B55DC7"/>
    <w:rsid w:val="00B701C1"/>
    <w:rsid w:val="00B74E1C"/>
    <w:rsid w:val="00B77E7A"/>
    <w:rsid w:val="00B80D3C"/>
    <w:rsid w:val="00B8261A"/>
    <w:rsid w:val="00B83404"/>
    <w:rsid w:val="00B91DDD"/>
    <w:rsid w:val="00B927DC"/>
    <w:rsid w:val="00B94017"/>
    <w:rsid w:val="00B96C23"/>
    <w:rsid w:val="00BB0253"/>
    <w:rsid w:val="00BB03F9"/>
    <w:rsid w:val="00BB4800"/>
    <w:rsid w:val="00BB53F3"/>
    <w:rsid w:val="00BC2C7B"/>
    <w:rsid w:val="00BD15EE"/>
    <w:rsid w:val="00BE3DBA"/>
    <w:rsid w:val="00BE48A9"/>
    <w:rsid w:val="00BF49E7"/>
    <w:rsid w:val="00C0040A"/>
    <w:rsid w:val="00C0176E"/>
    <w:rsid w:val="00C02FCB"/>
    <w:rsid w:val="00C078CA"/>
    <w:rsid w:val="00C104AE"/>
    <w:rsid w:val="00C15F0C"/>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1842"/>
    <w:rsid w:val="00CA2ED1"/>
    <w:rsid w:val="00CB1856"/>
    <w:rsid w:val="00CB6B95"/>
    <w:rsid w:val="00CC3C42"/>
    <w:rsid w:val="00CD1C02"/>
    <w:rsid w:val="00CD263D"/>
    <w:rsid w:val="00CD2C28"/>
    <w:rsid w:val="00CD5CF7"/>
    <w:rsid w:val="00CD7302"/>
    <w:rsid w:val="00CE421A"/>
    <w:rsid w:val="00CE5ABF"/>
    <w:rsid w:val="00CE5B1A"/>
    <w:rsid w:val="00CF1FE1"/>
    <w:rsid w:val="00CF6E10"/>
    <w:rsid w:val="00D16491"/>
    <w:rsid w:val="00D168E7"/>
    <w:rsid w:val="00D17482"/>
    <w:rsid w:val="00D204EF"/>
    <w:rsid w:val="00D217F5"/>
    <w:rsid w:val="00D22014"/>
    <w:rsid w:val="00D267FA"/>
    <w:rsid w:val="00D376F0"/>
    <w:rsid w:val="00D37D18"/>
    <w:rsid w:val="00D45AFC"/>
    <w:rsid w:val="00D45B26"/>
    <w:rsid w:val="00D50932"/>
    <w:rsid w:val="00D54AA9"/>
    <w:rsid w:val="00D55B62"/>
    <w:rsid w:val="00D6009D"/>
    <w:rsid w:val="00D6168E"/>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78A9"/>
    <w:rsid w:val="00DA0619"/>
    <w:rsid w:val="00DA69DC"/>
    <w:rsid w:val="00DB3F69"/>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3EC7"/>
    <w:rsid w:val="00E7690F"/>
    <w:rsid w:val="00E83381"/>
    <w:rsid w:val="00E839E8"/>
    <w:rsid w:val="00E8681D"/>
    <w:rsid w:val="00E97558"/>
    <w:rsid w:val="00EA3633"/>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02BB"/>
    <w:rsid w:val="00EF3CB8"/>
    <w:rsid w:val="00F04ACE"/>
    <w:rsid w:val="00F055F9"/>
    <w:rsid w:val="00F06113"/>
    <w:rsid w:val="00F06710"/>
    <w:rsid w:val="00F16046"/>
    <w:rsid w:val="00F172C3"/>
    <w:rsid w:val="00F22452"/>
    <w:rsid w:val="00F251C3"/>
    <w:rsid w:val="00F264F0"/>
    <w:rsid w:val="00F27193"/>
    <w:rsid w:val="00F331F1"/>
    <w:rsid w:val="00F40F88"/>
    <w:rsid w:val="00F51FF7"/>
    <w:rsid w:val="00F54AED"/>
    <w:rsid w:val="00F557B4"/>
    <w:rsid w:val="00F56185"/>
    <w:rsid w:val="00F61EFE"/>
    <w:rsid w:val="00F6428B"/>
    <w:rsid w:val="00F64BBC"/>
    <w:rsid w:val="00F6567F"/>
    <w:rsid w:val="00F66A3C"/>
    <w:rsid w:val="00F72E92"/>
    <w:rsid w:val="00F80701"/>
    <w:rsid w:val="00F842F9"/>
    <w:rsid w:val="00F86A9D"/>
    <w:rsid w:val="00F9489C"/>
    <w:rsid w:val="00FA4CE2"/>
    <w:rsid w:val="00FA6DFD"/>
    <w:rsid w:val="00FA6FDA"/>
    <w:rsid w:val="00FB6DBF"/>
    <w:rsid w:val="00FC3688"/>
    <w:rsid w:val="00FC6DC2"/>
    <w:rsid w:val="00FD407A"/>
    <w:rsid w:val="00FD4C89"/>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DA4540-0C55-41E7-BC41-F9F5CC8B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5F63E-3129-406A-A866-C31005DF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25</Pages>
  <Words>10983</Words>
  <Characters>62608</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Корнилаева Анастасия Николаевна</cp:lastModifiedBy>
  <cp:revision>8</cp:revision>
  <cp:lastPrinted>2023-03-31T08:32:00Z</cp:lastPrinted>
  <dcterms:created xsi:type="dcterms:W3CDTF">2025-03-03T07:51:00Z</dcterms:created>
  <dcterms:modified xsi:type="dcterms:W3CDTF">2026-04-27T05:33:00Z</dcterms:modified>
</cp:coreProperties>
</file>